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5FC1CF8"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BB2EC1">
        <w:rPr>
          <w:rFonts w:ascii="Times New Roman" w:hAnsi="Times New Roman" w:cs="Times New Roman"/>
          <w:color w:val="000000" w:themeColor="text1"/>
          <w:sz w:val="24"/>
          <w:szCs w:val="24"/>
          <w:lang w:val="en-US"/>
        </w:rPr>
        <w:t>62-1</w:t>
      </w:r>
      <w:r w:rsidR="004502A9">
        <w:rPr>
          <w:rFonts w:ascii="Times New Roman" w:hAnsi="Times New Roman" w:cs="Times New Roman"/>
          <w:color w:val="000000" w:themeColor="text1"/>
          <w:sz w:val="24"/>
          <w:szCs w:val="24"/>
          <w:lang w:val="en-US"/>
        </w:rPr>
        <w:t>79</w:t>
      </w:r>
      <w:r w:rsidR="000569CF">
        <w:rPr>
          <w:rFonts w:ascii="Times New Roman" w:hAnsi="Times New Roman" w:cs="Times New Roman"/>
          <w:color w:val="000000" w:themeColor="text1"/>
          <w:sz w:val="24"/>
          <w:szCs w:val="24"/>
          <w:lang w:val="en-US"/>
        </w:rPr>
        <w:t>-P</w:t>
      </w:r>
      <w:r w:rsidR="00F36A1D">
        <w:rPr>
          <w:rFonts w:ascii="Times New Roman" w:hAnsi="Times New Roman" w:cs="Times New Roman"/>
          <w:color w:val="000000" w:themeColor="text1"/>
          <w:sz w:val="24"/>
          <w:szCs w:val="24"/>
          <w:lang w:val="en-US"/>
        </w:rPr>
        <w:t>lantation-homes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E93643">
        <w:rPr>
          <w:rFonts w:ascii="Times New Roman" w:hAnsi="Times New Roman" w:cs="Times New Roman"/>
          <w:color w:val="000000" w:themeColor="text1"/>
          <w:sz w:val="24"/>
          <w:szCs w:val="24"/>
          <w:lang w:val="en-US"/>
        </w:rPr>
        <w:t>English</w:t>
      </w:r>
      <w:r w:rsidR="00E93643" w:rsidRPr="002438FF">
        <w:rPr>
          <w:rFonts w:ascii="Times New Roman" w:hAnsi="Times New Roman" w:cs="Times New Roman"/>
          <w:color w:val="000000" w:themeColor="text1"/>
          <w:sz w:val="24"/>
          <w:szCs w:val="24"/>
          <w:lang w:val="en-US"/>
        </w:rPr>
        <w:t xml:space="preserve"> text                                                             </w:t>
      </w:r>
      <w:r w:rsidR="00E93643">
        <w:rPr>
          <w:rFonts w:ascii="Times New Roman" w:hAnsi="Times New Roman" w:cs="Times New Roman"/>
          <w:color w:val="000000" w:themeColor="text1"/>
          <w:sz w:val="24"/>
          <w:szCs w:val="24"/>
          <w:lang w:val="en-US"/>
        </w:rPr>
        <w:t xml:space="preserve">German DeepL  </w:t>
      </w:r>
      <w:r w:rsidR="00E93643" w:rsidRPr="002438FF">
        <w:rPr>
          <w:rFonts w:ascii="Times New Roman" w:hAnsi="Times New Roman" w:cs="Times New Roman"/>
          <w:color w:val="000000" w:themeColor="text1"/>
          <w:sz w:val="24"/>
          <w:szCs w:val="24"/>
          <w:lang w:val="en-US"/>
        </w:rPr>
        <w:t xml:space="preserve">                                   </w:t>
      </w:r>
      <w:r w:rsidR="00E93643">
        <w:rPr>
          <w:rFonts w:ascii="Times New Roman" w:hAnsi="Times New Roman" w:cs="Times New Roman"/>
          <w:color w:val="000000" w:themeColor="text1"/>
          <w:sz w:val="24"/>
          <w:szCs w:val="24"/>
          <w:lang w:val="en-US"/>
        </w:rPr>
        <w:t xml:space="preserve">                Jörg Meyer</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222D99AD"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002E56EB">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What Mrs. Barnett misses isn’t slaves as a workforce or as property but the former </w:t>
            </w:r>
            <w:r w:rsidRPr="008653C1">
              <w:rPr>
                <w:rStyle w:val="charoverride-3"/>
                <w:color w:val="000000"/>
                <w:lang w:val="en-US"/>
              </w:rPr>
              <w:lastRenderedPageBreak/>
              <w:t>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045B872A" w14:textId="77777777" w:rsidR="00670028" w:rsidRDefault="00670028" w:rsidP="009E081D">
            <w:pPr>
              <w:pStyle w:val="brdskrift0"/>
              <w:spacing w:before="0" w:beforeAutospacing="0" w:after="0" w:afterAutospacing="0" w:line="360" w:lineRule="auto"/>
              <w:rPr>
                <w:rStyle w:val="charoverride-3"/>
                <w:color w:val="000000"/>
                <w:lang w:val="en-US"/>
              </w:rPr>
            </w:pPr>
          </w:p>
          <w:p w14:paraId="7B8D347B" w14:textId="77777777" w:rsidR="00670028" w:rsidRDefault="00670028" w:rsidP="009E081D">
            <w:pPr>
              <w:pStyle w:val="brdskrift0"/>
              <w:spacing w:before="0" w:beforeAutospacing="0" w:after="0" w:afterAutospacing="0" w:line="360" w:lineRule="auto"/>
              <w:rPr>
                <w:rStyle w:val="charoverride-3"/>
                <w:color w:val="000000"/>
                <w:lang w:val="en-US"/>
              </w:rPr>
            </w:pPr>
          </w:p>
          <w:p w14:paraId="2CF0630F"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1C5A0534"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w:t>
            </w:r>
            <w:r w:rsidRPr="008653C1">
              <w:rPr>
                <w:rStyle w:val="charoverride-3"/>
                <w:color w:val="000000"/>
                <w:lang w:val="en-US"/>
              </w:rPr>
              <w:lastRenderedPageBreak/>
              <w:t>servility and humility, for knowing “their 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w:t>
            </w:r>
            <w:r w:rsidRPr="008653C1">
              <w:rPr>
                <w:rStyle w:val="charoverride-3"/>
                <w:color w:val="000000"/>
                <w:lang w:val="en-US"/>
              </w:rPr>
              <w:lastRenderedPageBreak/>
              <w:t>homes I lived in were locked although they 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w:t>
            </w:r>
            <w:r w:rsidRPr="008653C1">
              <w:rPr>
                <w:rStyle w:val="charoverride-3"/>
                <w:color w:val="000000"/>
                <w:lang w:val="en-US"/>
              </w:rPr>
              <w:lastRenderedPageBreak/>
              <w:t>continue the old balls of the Confederacy, 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7D2DC446"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lastRenderedPageBreak/>
              <w:br/>
            </w:r>
            <w:r w:rsidR="00FB63DC">
              <w:rPr>
                <w:rStyle w:val="charoverride-3"/>
                <w:color w:val="000000"/>
                <w:lang w:val="en-US"/>
              </w:rPr>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lastRenderedPageBreak/>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w:t>
            </w:r>
            <w:r w:rsidRPr="008653C1">
              <w:rPr>
                <w:rStyle w:val="charoverride-3"/>
                <w:color w:val="000000"/>
                <w:lang w:val="en-US"/>
              </w:rPr>
              <w:lastRenderedPageBreak/>
              <w:t xml:space="preserve">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w:t>
            </w:r>
            <w:r w:rsidRPr="008653C1">
              <w:rPr>
                <w:rStyle w:val="charoverride-3"/>
                <w:color w:val="000000"/>
                <w:lang w:val="en-US"/>
              </w:rPr>
              <w:lastRenderedPageBreak/>
              <w:t>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w:t>
            </w:r>
            <w:r w:rsidRPr="008653C1">
              <w:rPr>
                <w:rStyle w:val="charoverride-3"/>
                <w:color w:val="000000"/>
                <w:lang w:val="en-US"/>
              </w:rPr>
              <w:lastRenderedPageBreak/>
              <w:t xml:space="preserve">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w:t>
            </w:r>
            <w:r w:rsidRPr="008653C1">
              <w:rPr>
                <w:rStyle w:val="charoverride-3"/>
                <w:color w:val="000000"/>
                <w:lang w:val="en-US"/>
              </w:rPr>
              <w:lastRenderedPageBreak/>
              <w:t>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w:t>
            </w:r>
            <w:r w:rsidRPr="008653C1">
              <w:rPr>
                <w:rStyle w:val="charoverride-3"/>
                <w:color w:val="000000"/>
                <w:lang w:val="en-US"/>
              </w:rPr>
              <w:lastRenderedPageBreak/>
              <w:t xml:space="preserve">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w:t>
            </w:r>
            <w:r w:rsidRPr="008653C1">
              <w:rPr>
                <w:rStyle w:val="charoverride-3"/>
                <w:color w:val="000000"/>
                <w:lang w:val="en-US"/>
              </w:rPr>
              <w:lastRenderedPageBreak/>
              <w:t xml:space="preserve">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w:t>
            </w:r>
            <w:r w:rsidRPr="008653C1">
              <w:rPr>
                <w:rStyle w:val="charoverride-3"/>
                <w:color w:val="000000"/>
                <w:lang w:val="en-US"/>
              </w:rPr>
              <w:lastRenderedPageBreak/>
              <w:t xml:space="preserve">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w:t>
            </w:r>
            <w:r w:rsidRPr="008653C1">
              <w:rPr>
                <w:rStyle w:val="charoverride-3"/>
                <w:color w:val="000000"/>
                <w:lang w:val="en-US"/>
              </w:rPr>
              <w:lastRenderedPageBreak/>
              <w:t xml:space="preserve">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w:t>
            </w:r>
            <w:r w:rsidRPr="008653C1">
              <w:rPr>
                <w:rStyle w:val="charoverride-3"/>
                <w:color w:val="000000"/>
                <w:lang w:val="en-US"/>
              </w:rPr>
              <w:lastRenderedPageBreak/>
              <w:t>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268030D4" w14:textId="05258110" w:rsidR="00636FED"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p>
          <w:p w14:paraId="023839BD" w14:textId="3BF7DB47" w:rsidR="009E081D" w:rsidRPr="008653C1" w:rsidRDefault="009E081D" w:rsidP="009E081D">
            <w:pPr>
              <w:pStyle w:val="brdskrift0"/>
              <w:spacing w:before="0" w:beforeAutospacing="0" w:after="0" w:afterAutospacing="0" w:line="360" w:lineRule="auto"/>
              <w:rPr>
                <w:color w:val="000000"/>
                <w:lang w:val="en-US"/>
              </w:rPr>
            </w:pPr>
          </w:p>
          <w:p w14:paraId="420BC7E0" w14:textId="0A98D408"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t>
            </w:r>
            <w:r w:rsidRPr="008653C1">
              <w:rPr>
                <w:rStyle w:val="charoverride-3"/>
                <w:color w:val="000000"/>
                <w:lang w:val="en-US"/>
              </w:rPr>
              <w:lastRenderedPageBreak/>
              <w:t>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Their attitude toward “white womanhood” seemed little better than their historical relationship to black womanhood, yet this 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br/>
            </w:r>
            <w:r w:rsidR="00560659">
              <w:rPr>
                <w:rStyle w:val="charoverride-3"/>
                <w:color w:val="000000"/>
                <w:lang w:val="en-US"/>
              </w:rPr>
              <w:lastRenderedPageBreak/>
              <w:br/>
            </w:r>
            <w:r w:rsidR="00560659">
              <w:rPr>
                <w:rStyle w:val="charoverride-3"/>
                <w:color w:val="000000"/>
                <w:lang w:val="en-US"/>
              </w:rPr>
              <w:br/>
            </w:r>
            <w:r w:rsidR="00560659">
              <w:rPr>
                <w:rStyle w:val="charoverride-3"/>
                <w:color w:val="000000"/>
                <w:lang w:val="en-US"/>
              </w:rPr>
              <w:br/>
            </w:r>
            <w:r w:rsidRPr="008653C1">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1029193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lastRenderedPageBreak/>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rStyle w:val="charoverride-3"/>
                <w:color w:val="000000"/>
                <w:lang w:val="en-US"/>
              </w:rPr>
              <w:br/>
            </w:r>
            <w:r w:rsidRPr="008653C1">
              <w:rPr>
                <w:color w:val="000000"/>
                <w:lang w:val="en-US"/>
              </w:rPr>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1B87140E"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162</w:t>
            </w:r>
          </w:p>
          <w:p w14:paraId="673817FB"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In Georgia, wo ich bei der Familie Barnett in einem alten Plantagenhaus lebte, lernte ich eine Art von Rassismus kennen, der nicht auf Hass, sondern auf einer historisch bedingten paternalistischen Liebe zu den Schwarzen beruht. Mrs. Barnett verbrachte Tage damit, mich zu Familien zu führen, die einst ihrer Familie gehört hatten - in ihrer Vorstellung (und, wie ich herausfand, auch im Bewusstsein der Schwarzen) offenbar vor sehr kurzer Zeit.</w:t>
            </w:r>
          </w:p>
          <w:p w14:paraId="6DFCD491" w14:textId="77777777" w:rsidR="00A51615" w:rsidRPr="001A53D8" w:rsidRDefault="00A51615" w:rsidP="00A51615">
            <w:pPr>
              <w:pStyle w:val="brdskrift0"/>
              <w:spacing w:after="0" w:line="360" w:lineRule="auto"/>
              <w:rPr>
                <w:rStyle w:val="charoverride-3"/>
                <w:color w:val="000000"/>
                <w:lang w:val="de-DE"/>
              </w:rPr>
            </w:pPr>
          </w:p>
          <w:p w14:paraId="1773BD75"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Mrs. Barnett: Dies ist der Kaufvertrag, den mein Urgroßvater von Mr. Cadman für Lucinda, ihre Kinder und ihren Zuwachs für </w:t>
            </w:r>
            <w:r w:rsidRPr="001A53D8">
              <w:rPr>
                <w:rStyle w:val="charoverride-3"/>
                <w:color w:val="000000"/>
                <w:lang w:val="de-DE"/>
              </w:rPr>
              <w:lastRenderedPageBreak/>
              <w:t>immer erhalten hat. Der Preis betrug 1.400 Dollar.</w:t>
            </w:r>
          </w:p>
          <w:p w14:paraId="4E37F1DE"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Mrs. Hill (ihre Freundin von einer anderen Plantage):</w:t>
            </w:r>
          </w:p>
          <w:p w14:paraId="5346AC9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Aber wissen Sie, als sie hierher kamen, waren sie Wilde, und ich denke, anstatt den Süden zu beschuldigen, wie der Norden uns beschuldigt hat, denke ich, wir verdienen ein wenig Anerkennung. Sie haben sie uns verkauft, und sie wussten, dass sie uns Wilde verkaufen würden. Aber sie schickten sie einfach weiter. Und dann fingen sie an, über unsere harte Behandlung zu reden, aber wissen Sie, wenn man Leute hatte, die für einen arbeiteten, tat man alles für sie, gab ihnen zu essen, Kleidung und Unterkunft und kümmerte sich um sie.</w:t>
            </w:r>
          </w:p>
          <w:p w14:paraId="5958CA24"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Mrs. Barnett: Die Weißen würden alles für die Nigger tun, außer ihnen den Rücken freizuhalten, wie sie sagen. (Gelächter) </w:t>
            </w:r>
            <w:r w:rsidRPr="001A53D8">
              <w:rPr>
                <w:rStyle w:val="charoverride-3"/>
                <w:color w:val="000000"/>
                <w:lang w:val="de-DE"/>
              </w:rPr>
              <w:lastRenderedPageBreak/>
              <w:t>Aber eines ist sicher. Wir vermissen sie immer noch.</w:t>
            </w:r>
          </w:p>
          <w:p w14:paraId="3E4FAF61"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Mrs. Hill: Ja, wir vermissen sie wirklich.</w:t>
            </w:r>
          </w:p>
          <w:p w14:paraId="1207F016" w14:textId="77777777" w:rsidR="00A51615" w:rsidRPr="001A53D8" w:rsidRDefault="00A51615" w:rsidP="00A51615">
            <w:pPr>
              <w:pStyle w:val="brdskrift0"/>
              <w:spacing w:after="0" w:line="360" w:lineRule="auto"/>
              <w:rPr>
                <w:rStyle w:val="charoverride-3"/>
                <w:color w:val="000000"/>
                <w:lang w:val="de-DE"/>
              </w:rPr>
            </w:pPr>
          </w:p>
          <w:p w14:paraId="5592394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Wenn ein "Haussklave" mit dem Nachmittagstee hereinkam, drehte sich das Gespräch, wie immer in der Südstaatenaristokratie, um die Torheiten ihrer Dienerschaft - eine Möglichkeit, ihre paternalistische Haltung gegenüber den Schwarzen aufrechtzuerhalten und sich so die soziale Auszeichnung früherer Zeiten zu verschaffen.</w:t>
            </w:r>
          </w:p>
          <w:p w14:paraId="65AC6F52" w14:textId="77777777" w:rsidR="00A51615" w:rsidRPr="001A53D8" w:rsidRDefault="00A51615" w:rsidP="00A51615">
            <w:pPr>
              <w:pStyle w:val="brdskrift0"/>
              <w:spacing w:after="0" w:line="360" w:lineRule="auto"/>
              <w:rPr>
                <w:rStyle w:val="charoverride-3"/>
                <w:color w:val="000000"/>
                <w:lang w:val="de-DE"/>
              </w:rPr>
            </w:pPr>
          </w:p>
          <w:p w14:paraId="233799C6"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163</w:t>
            </w:r>
          </w:p>
          <w:p w14:paraId="2712F382" w14:textId="77777777" w:rsidR="00A51615" w:rsidRPr="001A53D8" w:rsidRDefault="00A51615" w:rsidP="00A51615">
            <w:pPr>
              <w:pStyle w:val="brdskrift0"/>
              <w:spacing w:after="0" w:line="360" w:lineRule="auto"/>
              <w:rPr>
                <w:rStyle w:val="charoverride-3"/>
                <w:color w:val="000000"/>
                <w:lang w:val="de-DE"/>
              </w:rPr>
            </w:pPr>
          </w:p>
          <w:p w14:paraId="1D148D0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Was Mrs. Barnett vermisst, ist nicht der Sklave als Arbeitskraft oder als Eigentum, </w:t>
            </w:r>
            <w:r w:rsidRPr="001A53D8">
              <w:rPr>
                <w:rStyle w:val="charoverride-3"/>
                <w:color w:val="000000"/>
                <w:lang w:val="de-DE"/>
              </w:rPr>
              <w:lastRenderedPageBreak/>
              <w:t>sondern die frühere symbiotische Abhängigkeit von Sklave und Herr. Die Tatsache, dass man einen Sklaven im Wert von mehr als 1.400 Dollar durch Krankheit verlieren konnte, flößte der weißen Oberschicht eine väterliche Sorge und ein Verantwortungsgefühl für ihre Sklaven ein. Bei Mrs. Barnett zeigte sich diese Liebe in ihrem Einsatz für Schwarze, die auf Lebenszeit inhaftiert waren - mit anderen Worten: in dem Bedürfnis, einer Gruppe von Schwarzen, die wie die Sklaven nicht frei sind, Liebe entgegenzubringen.</w:t>
            </w:r>
          </w:p>
          <w:p w14:paraId="387243D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War es diese Art von herablassendem Rassismus, den ich selbst in Amerika auf mich nahm? Wie lange konnte ich an der naiven Vorstellung festhalten, dass ich mich als ausländischer Einwanderer in einem Meer von Rassismus über Wasser halten könnte, in dem alle anderen ertrunken waren?</w:t>
            </w:r>
          </w:p>
          <w:p w14:paraId="12A17F34" w14:textId="77777777" w:rsidR="00A51615" w:rsidRPr="001A53D8" w:rsidRDefault="00A51615" w:rsidP="00A51615">
            <w:pPr>
              <w:pStyle w:val="brdskrift0"/>
              <w:spacing w:after="0" w:line="360" w:lineRule="auto"/>
              <w:rPr>
                <w:rStyle w:val="charoverride-3"/>
                <w:color w:val="000000"/>
                <w:lang w:val="de-DE"/>
              </w:rPr>
            </w:pPr>
          </w:p>
          <w:p w14:paraId="17497669"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164</w:t>
            </w:r>
          </w:p>
          <w:p w14:paraId="3F2E36D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Im Süden erlebte ich zwei völlig gegensätzliche Reaktionen der Weißen auf unsere Unterdrückten: Hass und Liebe. Je mehr ich diese eigentümlichen Leidensmuster als Produkte eines jahrhundertealten Systems betrachtete, desto mehr lösten sich Werturteile wie Gut und Böse auf. Trotz ihrer Spur der Zerstörung konnte ich diese Weißen nicht mehr hassen. Von dem Moment an, als ich ihnen Respekt und Verständnis entgegenbrachte, begannen sich überall Türen zu öffnen: die Türen der südlichen Gastfreundschaft. Als ich später unter südafrikanischen Weißen reiste, wurde ich mit einer noch überwältigenderen Gastfreundschaft empfangen, die direkt proportional zu einem größeren Klassenunterschied zwischen Schwarzen </w:t>
            </w:r>
            <w:r w:rsidRPr="001A53D8">
              <w:rPr>
                <w:rStyle w:val="charoverride-3"/>
                <w:color w:val="000000"/>
                <w:lang w:val="de-DE"/>
              </w:rPr>
              <w:lastRenderedPageBreak/>
              <w:t>und Weißen zu sein schien. Genau wie in Südafrika wird den Schwarzen im Süden die traditionelle Freundlichkeit entgegengebracht, solange sie den Status einer Unterschicht haben. Sie werden nicht so sehr für ihre Arbeit bezahlt, sondern vielmehr für ihre Unterwürfigkeit und Demut, dafür, dass sie "ihren Platz" kennen und abhängig sind. Ihr passiver Widerstand gegen diese Unterwerfung wird als "Verantwortungslosigkeit" und "Unentschlossenheit" angesehen, was die "Notwendigkeit" der väterlichen Beziehung weiter bestätigt und damit den weißen Status erhöht. Dieser künstlich hochgehaltene Status trägt zu dem psychischen Überschuss bei, der sich beispielsweise in einer überschwänglichen Gastfreundschaft und Freundlichkeit gegenüber dem Einzelnen, nicht aber gegenüber der Gruppe, wie "Neger", "Yankees" oder "Kommunisten" zeigt.</w:t>
            </w:r>
          </w:p>
          <w:p w14:paraId="6AFB7441" w14:textId="77777777" w:rsidR="00A51615" w:rsidRPr="001A53D8" w:rsidRDefault="00A51615" w:rsidP="00A51615">
            <w:pPr>
              <w:pStyle w:val="brdskrift0"/>
              <w:spacing w:after="0" w:line="360" w:lineRule="auto"/>
              <w:rPr>
                <w:rStyle w:val="charoverride-3"/>
                <w:color w:val="000000"/>
                <w:lang w:val="de-DE"/>
              </w:rPr>
            </w:pPr>
          </w:p>
          <w:p w14:paraId="4BA7D5C0"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In einem Haus auf einer Plantage kam ich mit meiner Kurzhaarperücke an, aber die Gastgeberin, Emely Kelley, verliebte sich immer mehr in mich, und eines Abends überraschte ich die Tischgesellschaft, indem ich mein gesamtes Haar zeigte. Emely platzte heraus: "Ich weiß, dass du ein Kommunist bist, aber ich mag dich trotzdem."</w:t>
            </w:r>
          </w:p>
          <w:p w14:paraId="00C01593"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Diese gastfreundliche Klasse mag sich nicht an weißen Terroranschlägen beteiligen, aber sie profitiert direkt von dieser Polizeiarbeit. Keines der Plantagenhäuser, in denen ich wohnte, war verschlossen, obwohl sie mit Gold, Silber und teuren Gemälden gefüllt waren - direkt neben einigen der ärmsten Menschen der Welt, die ich oft Gewaltverbrechen gegeneinander begehen sah.</w:t>
            </w:r>
          </w:p>
          <w:p w14:paraId="64084E50" w14:textId="77777777" w:rsidR="00A51615" w:rsidRPr="001A53D8" w:rsidRDefault="00A51615" w:rsidP="00A51615">
            <w:pPr>
              <w:pStyle w:val="brdskrift0"/>
              <w:spacing w:after="0" w:line="360" w:lineRule="auto"/>
              <w:rPr>
                <w:rStyle w:val="charoverride-3"/>
                <w:color w:val="000000"/>
                <w:lang w:val="de-DE"/>
              </w:rPr>
            </w:pPr>
          </w:p>
          <w:p w14:paraId="2DB14FD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Ein Grund dafür, dass ich mich selbst in den gewalttätigsten Ghettos des Südens bewegen konnte, ohne um mein Leben fürchten zu müssen, war die Erkenntnis, dass die Sklaverei der 1970er Jahre überall ihren Schutzschirm über mich hielt. Und wenn man es mit einem System zu tun hat, das so tief verwurzelt ist, dass man nicht einmal seinen "skandinavischen, blauäugigen Idealismus" versteht, gibt man auf und wird zum Teilnehmer. So erlernte ich bald die selbstverkrüppelnde und unbequeme Kunst, mir von schwarzen Dienstmädchen das Frühstück im Himmelbett (in einem von der Gastgeberin getrennten Raum) servieren zu lassen, ohne das Verbrechen zu begehen, mein eigenes Bett zu machen. In Mississippi erlebte ich, wie die Dienerschaft tagelang damit beschäftigt war, die weißen "Schönheiten" in Antebellum-Kleider zu kleiden, damit </w:t>
            </w:r>
            <w:r w:rsidRPr="001A53D8">
              <w:rPr>
                <w:rStyle w:val="charoverride-3"/>
                <w:color w:val="000000"/>
                <w:lang w:val="de-DE"/>
              </w:rPr>
              <w:lastRenderedPageBreak/>
              <w:t>wir die alten Bälle der Konföderation fortsetzen konnten, bei denen Schwarze nur in Form einer weißen Frau in Blackface als "Mammy" auftraten.</w:t>
            </w:r>
          </w:p>
          <w:p w14:paraId="064FFACB"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Ich liebte diese scheinbar unnahbaren, aber unglaublich warmherzigen, offenen und charmanten Schönheiten, deren unantastbares "weißes Frausein" einer der Scheingründe für den Tod Tausender schwarzer Männer in einem Terror war, der einzig und allein durch den Wunsch verursacht wurde, die weiße Vorherrschaft aufrechtzuerhalten.</w:t>
            </w:r>
          </w:p>
          <w:p w14:paraId="4554E68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Doch als ich 1978 zum ersten Mal nach Natchez zurückkehrte und die Stadt äußerst aufgebracht über einen Artikel in der New York Times vorfand, in dem die Plantagenhäuser als "dekadent und promiskuitiv" beschrieben wurden, musste ich lachen, denn ich hatte genau das selbst erlebt.</w:t>
            </w:r>
          </w:p>
          <w:p w14:paraId="6AC6A306"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166-169</w:t>
            </w:r>
          </w:p>
          <w:p w14:paraId="1363465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Über das Ja-Sagen</w:t>
            </w:r>
          </w:p>
          <w:p w14:paraId="628EEB6C" w14:textId="77777777" w:rsidR="00A51615" w:rsidRPr="001A53D8" w:rsidRDefault="00A51615" w:rsidP="00A51615">
            <w:pPr>
              <w:pStyle w:val="brdskrift0"/>
              <w:spacing w:after="0" w:line="360" w:lineRule="auto"/>
              <w:rPr>
                <w:rStyle w:val="charoverride-3"/>
                <w:color w:val="000000"/>
                <w:lang w:val="de-DE"/>
              </w:rPr>
            </w:pPr>
          </w:p>
          <w:p w14:paraId="7EFDAEB1"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Die größte Freiheit, die ich kenne, ist, Ja sagen zu können; die Freiheit, sich in die Arme jedes einzelnen Menschen zu stürzen, den man trifft. Vor allem als Vagabund hat man die Freiheit, die Energie und die Zeit, jedem Menschen, dem man begegnet, gegenüber voll und ganz Mensch zu sein. Die fantastischste Lotterie, die ich mir vorstellen kann, ist das Trampen. Jedes Mal gibt es einen Preis. Von jedem einzelnen Menschen kann man etwas lernen. Ich habe noch nie nein zu einer Fahrt gesagt - selbst wenn auf dem Vordersitz Pistolen lagen oder vier finster dreinblickende Männer mit Sonnenbrillen im Auto saßen. Jeder Mensch ist wie ein Fenster, durch das man einen Blick auf die größere Gesellschaft werfen kann. Ein Mann in New York bat mich, </w:t>
            </w:r>
            <w:r w:rsidRPr="001A53D8">
              <w:rPr>
                <w:rStyle w:val="charoverride-3"/>
                <w:color w:val="000000"/>
                <w:lang w:val="de-DE"/>
              </w:rPr>
              <w:lastRenderedPageBreak/>
              <w:t xml:space="preserve">einen U-Haul-Anhänger nach Florida zu fahren. Er wollte nicht sagen, was darin war. Wir vereinbarten, dass ich dafür sechzig Dollar bekommen sollte, aber ich habe das Geld nie bekommen. Durch verschiedene Quellen fand ich heraus, dass es die Mafia war, für die ich gearbeitet hatte - sie zogen es vor, einen naiven Ausländer für solche illegalen Transporte von Rauschgift usw. einzusetzen. Oder vielleicht waren es Waffen für die Exilkubaner in Miami? Ein anderes Mal, in Alabama, bat mich diese arme alte Frau von 87 Jahren, sie nach Phoenix, Arizona, zu fahren. Sie wollte dorthin fahren, um zu sterben. Ich half ihr, die Fenster ihrer baufälligen Hütte außerhalb von Notasulga mit Brettern zu vernageln, denn obwohl sie genau wusste, dass sie nie wieder zurückkehren würde, wollte sie nicht, dass die einheimischen Schwarzen dort einzogen. Auf dem ganzen Weg dorthin saß sie mit einer Pistole in der Hand. Wegen </w:t>
            </w:r>
            <w:r w:rsidRPr="001A53D8">
              <w:rPr>
                <w:rStyle w:val="charoverride-3"/>
                <w:color w:val="000000"/>
                <w:lang w:val="de-DE"/>
              </w:rPr>
              <w:lastRenderedPageBreak/>
              <w:t>meiner langen Haare und meines Bartes hatte sie eine Heidenangst vor mir, aber sie hatte keine andere Möglichkeit, nach Arizona zu kommen. Sie war so schwach, dass ich sie jedes Mal tragen musste, wenn sie das Auto verlassen musste, aber trotzdem klammerte sie sich weiter an ihre Pistole. Das Auto war so alt, dass wir nur mit dreißig Meilen pro Stunde fahren konnten, und so dauerte die Fahrt vier Tage. Sie hatte jahrelang gespart, um genug Geld für Benzin zu haben, aber sie hatte kein Geld für Lebensmittel, so dass ich mehrmals aussteigen und Karotten und andere essbare Dinge am Wegesrand stehlen musste. Die meiste Zeit der Fahrt sprach sie über Gouverneur Wallace und wie sie hoffte, dass er Präsident werden würde, bevor sie starb. Auf dieser Reise habe ich mehr über Alabama gelernt, als ich in einem ganzen Leben hätte lesen können.</w:t>
            </w:r>
          </w:p>
          <w:p w14:paraId="6523B382" w14:textId="77777777" w:rsidR="00A51615" w:rsidRPr="001A53D8" w:rsidRDefault="00A51615" w:rsidP="00A51615">
            <w:pPr>
              <w:pStyle w:val="brdskrift0"/>
              <w:spacing w:after="0" w:line="360" w:lineRule="auto"/>
              <w:rPr>
                <w:rStyle w:val="charoverride-3"/>
                <w:color w:val="000000"/>
                <w:lang w:val="de-DE"/>
              </w:rPr>
            </w:pPr>
          </w:p>
          <w:p w14:paraId="25AA8222"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In Florida holten mich zwei junge Frauen ab und boten mir einen Brownie an. Da ich sehr hungrig war und auf dem Rücksitz saß, ergriff ich die Gelegenheit und aß vier ganze Brownies. Ich esse immer, was man mir anbietet, auch wenn es Pillen, Dreck oder Schlimmeres ist. Und jedes Mal verschafft mir das einen gewissen Einblick in die Gesellschaft. Und so war es auch an diesem Tag. Es stellte sich heraus, dass es Hasch-Brownies waren, und ich hatte viel zu viele davon gegessen. Ich war völlig zugedröhnt und konnte an diesem Tag nicht mehr trampen, da ich nicht in der Lage war, mit den Fahrern zu kommunizieren. Ich ging nach Jacksonville und setzte mich in einen Park, um darauf zu warten, dass der Rausch nachlässt. Zwei harmlose Penner kamen vorbei und setzten sich neben mich, aber plötzlich bekam ich schreckliche Angst vor ihnen und rannte zum Busbahnhof. Ich </w:t>
            </w:r>
            <w:r w:rsidRPr="001A53D8">
              <w:rPr>
                <w:rStyle w:val="charoverride-3"/>
                <w:color w:val="000000"/>
                <w:lang w:val="de-DE"/>
              </w:rPr>
              <w:lastRenderedPageBreak/>
              <w:t xml:space="preserve">traute mich nicht mehr auf die Straße, auch nicht bei Tageslicht. (Das Haschisch machte mich extrem paranoid, und genau dann, wenn man Schwingungen der Angst an andere Menschen aussendet, wird man überfallen). An diesem Tag verstand ich die quälende Angst, die die meisten Amerikaner mit sich herumtragen und gegen die sie nichts tun können. Seit diesem Tag habe ich mehr Verständnis für die Reaktionen der Menschen in Amerika. Manchmal habe auch ich Angst vor anderen Menschen. Eines Nachts in New York hörte ich eine Stimme, die aus einer dunklen Gasse in der unheimlichen Gegend nahe der Ninth Avenue zu mir rief. Ich war fest davon überzeugt, dass ich angegriffen werden würde, wenn ich in die Gasse ging. Aber ich hatte noch mehr Angst, dass, wenn ich es nicht täte, dies einen Präzedenzfall schaffen würde, und dass ich dann wie so viele andere in Amerika gelähmt sein würde. Ich habe mich gezwungen, dort </w:t>
            </w:r>
            <w:r w:rsidRPr="001A53D8">
              <w:rPr>
                <w:rStyle w:val="charoverride-3"/>
                <w:color w:val="000000"/>
                <w:lang w:val="de-DE"/>
              </w:rPr>
              <w:lastRenderedPageBreak/>
              <w:t>hineinzugehen. Natürlich stellte sich heraus, dass es sich nur um ein abgenutztes Fünf-Dollar-Straßenmädchen handelte. Ich erhielt Einblick in eine Art von Leid, die ich noch nie zuvor erlebt hatte, was mir wieder einmal bewies, dass es nie schadet, Ja zu sagen. In der Regel wird man dafür direkt belohnt.</w:t>
            </w:r>
          </w:p>
          <w:p w14:paraId="194F0827" w14:textId="77777777" w:rsidR="00A51615" w:rsidRPr="001A53D8" w:rsidRDefault="00A51615" w:rsidP="00A51615">
            <w:pPr>
              <w:pStyle w:val="brdskrift0"/>
              <w:spacing w:after="0" w:line="360" w:lineRule="auto"/>
              <w:rPr>
                <w:rStyle w:val="charoverride-3"/>
                <w:color w:val="000000"/>
                <w:lang w:val="de-DE"/>
              </w:rPr>
            </w:pPr>
          </w:p>
          <w:p w14:paraId="07F883AF"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In Detroit bat mich ein fünfjähriger Junge hartnäckig, mit ihm nach Hause zu gehen und einige Fotos von seiner Mutter zu machen. Ich hatte an diesem Tag keine Zeit, beschloss aber trotzdem, mit ihm zu gehen. Als wir bei ihm zu Hause ankamen, sah ich, dass seine Mutter krank war, und vier seiner sieben Geschwister hatten große Rattenbisse auf dem Rücken und an den Beinen.</w:t>
            </w:r>
          </w:p>
          <w:p w14:paraId="63E076F0" w14:textId="77777777" w:rsidR="00A51615" w:rsidRPr="001A53D8" w:rsidRDefault="00A51615" w:rsidP="00A51615">
            <w:pPr>
              <w:pStyle w:val="brdskrift0"/>
              <w:spacing w:after="0" w:line="360" w:lineRule="auto"/>
              <w:rPr>
                <w:rStyle w:val="charoverride-3"/>
                <w:color w:val="000000"/>
                <w:lang w:val="de-DE"/>
              </w:rPr>
            </w:pPr>
          </w:p>
          <w:p w14:paraId="353FAF07"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Anfangs hielt ich es für eine Schwäche, nicht nein sagen zu können, da ich immer sehr nachgiebig war. Aber jetzt bin ich davon überzeugt, dass es eine Stärke ist, und habe es mir deshalb zur Gewohnheit gemacht, wo immer ich hingehe. Fast jeden Tag, wenn ich per Anhalter unterwegs bin, werde ich irgendwann von einem Fahrer in ein Restaurant eingeladen. Ich bekomme die Speisekarte, aber es ist mir unmöglich, mich zu entscheiden. Nach einer peinlich langen Pause schlägt der Fahrer meist etwas vor, und ich sage sofort ja. Es ist mir völlig gleichgültig, was man mir serviert. Essen ist nur ein Mittel, um weiterzukommen. Ich habe festgestellt, dass sogar die Unfähigkeit, sich etwas auszusuchen, auf Reisen ihre Vorteile hat. Als ich in der Blutbank in New Orleans war und mich wie üblich durch die "schwule Mauer" aus dieser Stadt mit vielen Schwulen herauskämpfte, wurde ich auf dem Weg zu den Überschwemmungen im Mississippi-</w:t>
            </w:r>
            <w:r w:rsidRPr="001A53D8">
              <w:rPr>
                <w:rStyle w:val="charoverride-3"/>
                <w:color w:val="000000"/>
                <w:lang w:val="de-DE"/>
              </w:rPr>
              <w:lastRenderedPageBreak/>
              <w:t xml:space="preserve">Delta von einem fetten Antiquitätenhändler mitgenommen. Er drängte mich immer wieder, mit ihm in die dunklen Wälder zu fahren, mit Versprechungen wie "Ich werde dich nachher bei einer reichen weißen Dame unterbringen". Ich wollte keine Zeit mit einem weiteren "schmutzigen alten Mann" verschwenden, konnte mich aber nicht dazu durchringen, direkt nein zu sagen. So ließ ich ihn schließlich seinen Gelüsten in den Wäldern nachgehen, und tatsächlich fuhr er mich anschließend zu einem der großen Plantagenhäuser in Natchez, wo sein Freund, der Besitzer Emely Kelley, mich sofort zu ebenso intimen Erlebnissen einlud. Ich hatte vor langer Zeit gelernt, dass man nicht in den Himmel kommt, wenn man nicht zu ein wenig Schmerz ja sagt. Nach wochenlangem Hunger fühlte es sich wirklich wie ein Eintritt in den Himmel an, als wir von schwarzen Dienern auf silbernen Tabletts in den überdachten </w:t>
            </w:r>
            <w:r w:rsidRPr="001A53D8">
              <w:rPr>
                <w:rStyle w:val="charoverride-3"/>
                <w:color w:val="000000"/>
                <w:lang w:val="de-DE"/>
              </w:rPr>
              <w:lastRenderedPageBreak/>
              <w:t xml:space="preserve">Betten bedient wurden. Doch es ist wichtig, wieder auf den Boden der Tatsachen zurückzukommen. Als ich nach zwei Wochen die Villa verließ, landete ich noch am selben Abend bei einem schwarzen Zuhälter in Greenville, im Armutsgebiet des Deltas. Wir wurden gute Freunde, und er sagte, dass er mir wegen unserer Freundschaft eine seiner Prostituierten schenken würde. Ich habe nichts gesagt. Er nahm mich mit in eine Bar, in der vier seiner "Mädchen" herumstanden. "Such dir eine Muschi aus, die du willst. Du kannst sie umsonst haben", sagte er. Ich wusste nicht, was ich tun sollte. Ich habe diese schwarzen Prostituierten mit ihrer fantastischen Mischung aus brutaler Gewalt und intensiver Zärtlichkeit lieben gelernt. Von einer schwarzen Prostituierten kann man an einem Tag mehr über die Gesellschaft lernen als von zehn Universitätsvorlesungen. Aber es war mir einfach unmöglich, mich zu entscheiden.*) </w:t>
            </w:r>
            <w:r w:rsidRPr="001A53D8">
              <w:rPr>
                <w:rStyle w:val="charoverride-3"/>
                <w:color w:val="000000"/>
                <w:lang w:val="de-DE"/>
              </w:rPr>
              <w:lastRenderedPageBreak/>
              <w:t xml:space="preserve">Dann nahm Ed, wie er genannt wurde, mich wieder mit nach Hause. Von da an wurde er offener und es stellte sich heraus, dass er mich auf die Probe gestellt hatte. Er war sehr interessiert an den Dingen, die ich ihm erzählt hatte, aber er hatte noch nie einen Weißen getroffen, dem er vertrauen konnte, und wollte nun sehen, ob ich wie die anderen Weißen in Mississippi war. Diese Nacht wurde zu einer der intensivsten Erfahrungen, die ich je gemacht hatte. Wir lagen beide in dem Bett, das er normalerweise für seine Geschäfte benutzte, und er erzählte mir die ganze Nacht über seine Kindheit. Das alles war für mich wie eine Offenbarung. Es war das erste Mal, dass ich in Mississippi war, und es hatte wahrscheinlich eine besonders starke Wirkung auf mich, weil ich gerade zwei Wochen lang in riesigen Plantagenhäusern mit diesen riesigen Antebellum-Kleidern und überall Gold und Glitzer gelebt hatte. Er erzählte mir von dem Hunger, davon, </w:t>
            </w:r>
            <w:r w:rsidRPr="001A53D8">
              <w:rPr>
                <w:rStyle w:val="charoverride-3"/>
                <w:color w:val="000000"/>
                <w:lang w:val="de-DE"/>
              </w:rPr>
              <w:lastRenderedPageBreak/>
              <w:t xml:space="preserve">wie er seit seinem fünften Lebensjahr für zwei Dollar am Tag Baumwolle pflücken musste, davon, dass er nie richtig zur Schule gegangen war, weil er Baumwolle pflücken musste, und von all den Demütigungen, die er sich ständig von den Weißen gefallen lassen musste. Dann wollte er es einfach nicht mehr ertragen. "Verdammt nein", wiederholte er immer wieder. Er wollte raus aus dieser Baumwollhölle. Also war er Zuhälter geworden. Sowohl er als auch seine Mädchen waren sich einig, dass es besser war, sich auf diese Weise zu prostituieren als auf den Baumwollfeldern. In beiden Fällen ist es der weiße Mann, der den Gewinn einstreicht, aber auf diese Weise verdienten sie mehr Geld: fünfzehn Dollar pro Nacht und Mädchen. Sein ganzes Leben lang hatte er den weißen Mann studiert, jede einzelne Geste und jeden Gedanken. Er hatte das Gefühl, den weißen Mann besser zu kennen als sich selbst - und doch </w:t>
            </w:r>
            <w:r w:rsidRPr="001A53D8">
              <w:rPr>
                <w:rStyle w:val="charoverride-3"/>
                <w:color w:val="000000"/>
                <w:lang w:val="de-DE"/>
              </w:rPr>
              <w:lastRenderedPageBreak/>
              <w:t xml:space="preserve">verstand er ihn nicht. Aber seine Erfahrungen hatten ihn zu einem guten Zuhälter gemacht, obwohl er erst neunzehn Jahre alt war. Er wusste genau, wie er weiße Männer mit seinen Mädchen in Kontakt bringen konnte. Aber es tat ihm weh, es zu tun. Es hinterließ eine tiefe Wunde. Er fühlte, dass er sowohl seine Rasse als auch seinen Stolz verkaufte, aber dass er keine andere Wahl hatte. Er hasste den weißen Mann von ganzem Herzen, aber er wagte es nicht, es zu zeigen. In dieser Nacht wurde mir klar, dass, wenn viele Schwarze in Mississippi so fühlten wie Ed, der Tag kommen würde, an dem es für die Weißen nicht gut aussehen würde. Nach dieser Nacht war ich so erschüttert, dass ich in den nächsten Tagen nicht in der Lage war, den Weißen in die Augen zu sehen. Ich hatte an diesem Tag Glück gehabt, denn jemand hatte mir Batterien für mein Tonbandgerät gegeben. So konnte ich viel von dem aufnehmen, was er an diesem </w:t>
            </w:r>
            <w:r w:rsidRPr="001A53D8">
              <w:rPr>
                <w:rStyle w:val="charoverride-3"/>
                <w:color w:val="000000"/>
                <w:lang w:val="de-DE"/>
              </w:rPr>
              <w:lastRenderedPageBreak/>
              <w:t>Abend sagte. Wenn ich jetzt unter den Weißen in Mississippi herumreise und mit ihnen zusammenlebe, spiele ich mir abends oft dieses Band vor. Ich möchte vermeiden, dass ich mich zu sehr mit ihrer Sichtweise identifiziere. Mit ihrem charmanten Akzent und ihrer großen menschlichen Wärme ist es schwer, sich nicht verführen zu lassen. Die Kunst besteht darin, inmitten des kochenden Hexenkessels des Südens einen kühlen Kopf zu bewahren.</w:t>
            </w:r>
          </w:p>
          <w:p w14:paraId="672A7136"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Ich hielt es für einen Zufall, dass Ed sich mir gegenüber öffnete, denn eigentlich hatte ich mich eher zu den Prostituierten hingezogen gefühlt. Aber jetzt beginne ich zu glauben, dass es nicht nur Zufall war. Es ist, als gäbe es immer etwas, das mich in die richtigen Situationen führt.</w:t>
            </w:r>
          </w:p>
          <w:p w14:paraId="6246245E"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Brief an einen amerikanischen Freund</w:t>
            </w:r>
          </w:p>
          <w:p w14:paraId="37EE1EBD" w14:textId="77777777" w:rsidR="00A51615" w:rsidRPr="001A53D8" w:rsidRDefault="00A51615" w:rsidP="00A51615">
            <w:pPr>
              <w:pStyle w:val="brdskrift0"/>
              <w:spacing w:after="0" w:line="360" w:lineRule="auto"/>
              <w:rPr>
                <w:rStyle w:val="charoverride-3"/>
                <w:color w:val="000000"/>
                <w:lang w:val="de-DE"/>
              </w:rPr>
            </w:pPr>
          </w:p>
          <w:p w14:paraId="451E046A"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lastRenderedPageBreak/>
              <w:t>* (Inzwischen habe ich festgestellt, dass diese schlichten Sätze aus diesem ursprünglichen Brief über meine Liebe zu Prostituierten als unterdrückter Gruppe in den USA und in Großbritannien oft eher in sexueller als in politischer Hinsicht missverstanden werden. Für ein klareres Verständnis meiner Beziehung zu Prostituierten siehe Seite 381).</w:t>
            </w:r>
          </w:p>
          <w:p w14:paraId="2B9C227D" w14:textId="77777777" w:rsidR="00A51615" w:rsidRPr="001A53D8" w:rsidRDefault="00A51615" w:rsidP="00A51615">
            <w:pPr>
              <w:pStyle w:val="brdskrift0"/>
              <w:spacing w:after="0" w:line="360" w:lineRule="auto"/>
              <w:rPr>
                <w:rStyle w:val="charoverride-3"/>
                <w:color w:val="000000"/>
                <w:lang w:val="de-DE"/>
              </w:rPr>
            </w:pPr>
          </w:p>
          <w:p w14:paraId="1FE3CFEE" w14:textId="77777777" w:rsidR="00A51615" w:rsidRPr="001A53D8" w:rsidRDefault="00A51615" w:rsidP="00A51615">
            <w:pPr>
              <w:pStyle w:val="brdskrift0"/>
              <w:spacing w:after="0" w:line="360" w:lineRule="auto"/>
              <w:rPr>
                <w:rStyle w:val="charoverride-3"/>
                <w:color w:val="000000"/>
                <w:lang w:val="de-DE"/>
              </w:rPr>
            </w:pPr>
          </w:p>
          <w:p w14:paraId="01ACB1FC"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174</w:t>
            </w:r>
          </w:p>
          <w:p w14:paraId="57AFF31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Einer der eigentümlichsten Aspekte der südlichen Gastfreundschaft ist der Wunsch, einem männlichen Besucher sofort ein sehr attraktives "Mädchen" zu "schenken". Nicht nur bei der alten Aristokratie, sondern auch bei den "aufstrebenden" Millionären. Selten verging mehr als ein Tag, bevor sie mir eine "Verabredung" aus der gleichen Klasse </w:t>
            </w:r>
            <w:r w:rsidRPr="001A53D8">
              <w:rPr>
                <w:rStyle w:val="charoverride-3"/>
                <w:color w:val="000000"/>
                <w:lang w:val="de-DE"/>
              </w:rPr>
              <w:lastRenderedPageBreak/>
              <w:t>(oder häufiger eine, die danach strebt, Mitglied dieser Klasse zu werden) verschafften, oft ohne mich gefragt zu haben. Als ich in Mississippi bei Verwandten von Senator Stennis, einem Erzkonservativen, lebte, wurde mir eine Liste mit möglichen Schönheiten zur Auswahl vorgelegt. Jack Ray, der Bankier aus Alabama, bestand unbedingt darauf, mir die persönliche Sekretärin von Senator Allan für die Nacht zu geben.</w:t>
            </w:r>
          </w:p>
          <w:p w14:paraId="140DD0B7" w14:textId="77777777" w:rsidR="00A51615" w:rsidRPr="001A53D8" w:rsidRDefault="00A51615" w:rsidP="00A51615">
            <w:pPr>
              <w:pStyle w:val="brdskrift0"/>
              <w:spacing w:after="0" w:line="360" w:lineRule="auto"/>
              <w:rPr>
                <w:rStyle w:val="charoverride-3"/>
                <w:color w:val="000000"/>
                <w:lang w:val="de-DE"/>
              </w:rPr>
            </w:pPr>
          </w:p>
          <w:p w14:paraId="710CACA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Ihre Einstellung zur "weißen Weiblichkeit" schien kaum besser zu sein als ihr historisches Verhältnis zur schwarzen Weiblichkeit, und doch wird diese heilige weiße Weiblichkeit als eine der vielen Ausreden für die gewaltsame Unterdrückung der Schwarzen und zur Einschüchterung der Weißen benutzt. Echte Liebe kann unter Kristallleuchtern vielleicht </w:t>
            </w:r>
            <w:r w:rsidRPr="001A53D8">
              <w:rPr>
                <w:rStyle w:val="charoverride-3"/>
                <w:color w:val="000000"/>
                <w:lang w:val="de-DE"/>
              </w:rPr>
              <w:lastRenderedPageBreak/>
              <w:t>genauso wenig gedeihen wie im Schein der Petroleumlampe unter denjenigen, die "zusammenwohnen".</w:t>
            </w:r>
          </w:p>
          <w:p w14:paraId="0E48A15F" w14:textId="77777777" w:rsidR="00A51615" w:rsidRPr="001A53D8" w:rsidRDefault="00A51615" w:rsidP="00A51615">
            <w:pPr>
              <w:pStyle w:val="brdskrift0"/>
              <w:spacing w:after="0" w:line="360" w:lineRule="auto"/>
              <w:rPr>
                <w:rStyle w:val="charoverride-3"/>
                <w:color w:val="000000"/>
                <w:lang w:val="de-DE"/>
              </w:rPr>
            </w:pPr>
          </w:p>
          <w:p w14:paraId="13636233"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179</w:t>
            </w:r>
          </w:p>
          <w:p w14:paraId="66BB0A34" w14:textId="77777777" w:rsidR="00A51615" w:rsidRPr="001A53D8" w:rsidRDefault="00A51615" w:rsidP="00A51615">
            <w:pPr>
              <w:pStyle w:val="brdskrift0"/>
              <w:spacing w:after="0" w:line="360" w:lineRule="auto"/>
              <w:rPr>
                <w:rStyle w:val="charoverride-3"/>
                <w:color w:val="000000"/>
                <w:lang w:val="de-DE"/>
              </w:rPr>
            </w:pPr>
          </w:p>
          <w:p w14:paraId="30835844"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Meines Erachtens kann kein Weißer den enormen psychologischen Druck nachvollziehen, unter dem Schwarze stehen, die ständig mit der Botschaft bombardiert werden, sie seien weniger wert als Weiße.</w:t>
            </w:r>
          </w:p>
          <w:p w14:paraId="39DDE758" w14:textId="77777777" w:rsidR="00A51615" w:rsidRPr="001A53D8" w:rsidRDefault="00A51615" w:rsidP="00A51615">
            <w:pPr>
              <w:pStyle w:val="brdskrift0"/>
              <w:spacing w:after="0" w:line="360" w:lineRule="auto"/>
              <w:rPr>
                <w:rStyle w:val="charoverride-3"/>
                <w:color w:val="000000"/>
                <w:lang w:val="de-DE"/>
              </w:rPr>
            </w:pPr>
            <w:r w:rsidRPr="001A53D8">
              <w:rPr>
                <w:rStyle w:val="charoverride-3"/>
                <w:color w:val="000000"/>
                <w:lang w:val="de-DE"/>
              </w:rPr>
              <w:t xml:space="preserve">Der schlimmste Schaden entsteht, wenn das Opfer beginnt, die Vorurteile des Unterdrückers zu glauben. Ich höre häufig grausame Abwertungen wie "Du bist ein Scheißkerl, Nigger", die in den Familien der Unterschicht widerhallen. Sie flößen sich gegenseitig unsere tiefen rassistischen </w:t>
            </w:r>
            <w:r w:rsidRPr="001A53D8">
              <w:rPr>
                <w:rStyle w:val="charoverride-3"/>
                <w:color w:val="000000"/>
                <w:lang w:val="de-DE"/>
              </w:rPr>
              <w:lastRenderedPageBreak/>
              <w:t>Gefühle für sie ein, zusammen mit der düsteren Aussicht, für immer in den Schatten der weißen Gesellschaft verbannt zu werden. Die Hoffnung, die ich in den 70er Jahren bei den Schwarzen gefunden habe, ist inzwischen überall durch Selbstbeschuldigung ersetzt worden.</w:t>
            </w:r>
          </w:p>
          <w:p w14:paraId="1100EF1E" w14:textId="77777777" w:rsidR="00A51615" w:rsidRPr="001A53D8" w:rsidRDefault="00A51615" w:rsidP="00A51615">
            <w:pPr>
              <w:pStyle w:val="brdskrift0"/>
              <w:spacing w:after="0" w:line="360" w:lineRule="auto"/>
              <w:rPr>
                <w:rStyle w:val="charoverride-3"/>
                <w:color w:val="000000"/>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2DF0121D"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162</w:t>
            </w:r>
          </w:p>
          <w:p w14:paraId="6DF39CFA" w14:textId="77777777" w:rsidR="00D64E5F" w:rsidRPr="00D7400C" w:rsidRDefault="00D64E5F" w:rsidP="00D64E5F">
            <w:pPr>
              <w:spacing w:line="360" w:lineRule="auto"/>
              <w:rPr>
                <w:rFonts w:ascii="Times New Roman" w:hAnsi="Times New Roman" w:cs="Times New Roman"/>
                <w:sz w:val="24"/>
                <w:szCs w:val="24"/>
                <w:lang w:val="de-DE"/>
              </w:rPr>
            </w:pPr>
          </w:p>
          <w:p w14:paraId="44568463"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Georgia, wo ich bei der Familie Barnett in einem alten Plantagenhaus lebte, lernte ich eine Art von Rassismus kennen, der nicht auf Hass, sondern auf einer historisch bedingten paternalistischen Liebe zu den Schwarzen beruht. Mrs. Barnett verbrachte Tage damit, mich zu Familien zu führen, die einst ihrer Familie gehört hatten - in ihrer Vorstellung (und, wie ich herausfand, auch im Bewusstsein der Schwarzen) offenbar vor sehr kurzer Zeit.</w:t>
            </w:r>
          </w:p>
          <w:p w14:paraId="4621A35B" w14:textId="77777777" w:rsidR="00D64E5F" w:rsidRPr="00D7400C" w:rsidRDefault="00D64E5F" w:rsidP="00D64E5F">
            <w:pPr>
              <w:spacing w:line="360" w:lineRule="auto"/>
              <w:rPr>
                <w:rFonts w:ascii="Times New Roman" w:hAnsi="Times New Roman" w:cs="Times New Roman"/>
                <w:sz w:val="24"/>
                <w:szCs w:val="24"/>
                <w:lang w:val="de-DE"/>
              </w:rPr>
            </w:pPr>
          </w:p>
          <w:p w14:paraId="1384A849" w14:textId="77777777" w:rsidR="00D64E5F" w:rsidRPr="00D7400C" w:rsidRDefault="00D64E5F" w:rsidP="00D64E5F">
            <w:pPr>
              <w:spacing w:line="360" w:lineRule="auto"/>
              <w:rPr>
                <w:rFonts w:ascii="Times New Roman" w:hAnsi="Times New Roman" w:cs="Times New Roman"/>
                <w:sz w:val="24"/>
                <w:szCs w:val="24"/>
                <w:lang w:val="de-DE"/>
              </w:rPr>
            </w:pPr>
          </w:p>
          <w:p w14:paraId="6338C445" w14:textId="77777777" w:rsidR="00D64E5F" w:rsidRPr="00D7400C" w:rsidRDefault="00D64E5F" w:rsidP="00D64E5F">
            <w:pPr>
              <w:spacing w:line="360" w:lineRule="auto"/>
              <w:rPr>
                <w:rFonts w:ascii="Times New Roman" w:hAnsi="Times New Roman" w:cs="Times New Roman"/>
                <w:sz w:val="24"/>
                <w:szCs w:val="24"/>
                <w:lang w:val="de-DE"/>
              </w:rPr>
            </w:pPr>
          </w:p>
          <w:p w14:paraId="13CE7D69"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Mrs. Barnett: Dies ist der Kaufvertrag, den mein Urgroßvater von Mr. Cadman für </w:t>
            </w:r>
            <w:r w:rsidRPr="00D7400C">
              <w:rPr>
                <w:rFonts w:ascii="Times New Roman" w:hAnsi="Times New Roman" w:cs="Times New Roman"/>
                <w:sz w:val="24"/>
                <w:szCs w:val="24"/>
                <w:lang w:val="de-DE"/>
              </w:rPr>
              <w:lastRenderedPageBreak/>
              <w:t>Lucinda, ihre Kinder und ihren Zuwachs für immer erhalten hat. Der Preis betrug 1.400 Dollar.</w:t>
            </w:r>
          </w:p>
          <w:p w14:paraId="73ADDFA9" w14:textId="77777777" w:rsidR="00D64E5F" w:rsidRPr="00D7400C" w:rsidRDefault="00D64E5F" w:rsidP="00D64E5F">
            <w:pPr>
              <w:spacing w:line="360" w:lineRule="auto"/>
              <w:rPr>
                <w:rFonts w:ascii="Times New Roman" w:hAnsi="Times New Roman" w:cs="Times New Roman"/>
                <w:sz w:val="24"/>
                <w:szCs w:val="24"/>
                <w:lang w:val="de-DE"/>
              </w:rPr>
            </w:pPr>
          </w:p>
          <w:p w14:paraId="706A5146"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Hill (ihre Freundin von einer anderen Plantage):</w:t>
            </w:r>
          </w:p>
          <w:p w14:paraId="39BCE670" w14:textId="77777777" w:rsidR="00D64E5F" w:rsidRPr="00D7400C" w:rsidRDefault="00D64E5F" w:rsidP="00D64E5F">
            <w:pPr>
              <w:spacing w:line="360" w:lineRule="auto"/>
              <w:rPr>
                <w:rFonts w:ascii="Times New Roman" w:hAnsi="Times New Roman" w:cs="Times New Roman"/>
                <w:sz w:val="24"/>
                <w:szCs w:val="24"/>
                <w:lang w:val="de-DE"/>
              </w:rPr>
            </w:pPr>
          </w:p>
          <w:p w14:paraId="1EE121D8"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wissen Sie, als sie hierher kamen, waren sie Wilde, und ich denke, anstatt den Süden zu beschuldigen, wie der Norden uns beschuldigt hat, denke ich, wir verdienen ein wenig Anerkennung. Sie haben sie uns verkauft, und sie wussten, dass sie uns Wilde verkaufen würden. Aber sie schickten sie einfach weiter. Und dann fingen sie an, über unsere harte Behandlung zu reden, aber wissen Sie, wenn man Leute hatte, die für einen arbeiteten, tat man alles für sie, gab ihnen zu essen, Kleidung und Unterkunft und kümmerte sich um sie.</w:t>
            </w:r>
          </w:p>
          <w:p w14:paraId="3DDC1610" w14:textId="77777777" w:rsidR="00D64E5F" w:rsidRPr="00D7400C" w:rsidRDefault="00D64E5F" w:rsidP="00D64E5F">
            <w:pPr>
              <w:spacing w:line="360" w:lineRule="auto"/>
              <w:rPr>
                <w:rFonts w:ascii="Times New Roman" w:hAnsi="Times New Roman" w:cs="Times New Roman"/>
                <w:sz w:val="24"/>
                <w:szCs w:val="24"/>
                <w:lang w:val="de-DE"/>
              </w:rPr>
            </w:pPr>
          </w:p>
          <w:p w14:paraId="3F473F4D"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Mrs. Barnett: Die Weißen würden alles für die Nigger tun, außer ihnen den Rücken </w:t>
            </w:r>
            <w:r w:rsidRPr="00D7400C">
              <w:rPr>
                <w:rFonts w:ascii="Times New Roman" w:hAnsi="Times New Roman" w:cs="Times New Roman"/>
                <w:sz w:val="24"/>
                <w:szCs w:val="24"/>
                <w:lang w:val="de-DE"/>
              </w:rPr>
              <w:lastRenderedPageBreak/>
              <w:t>freizuhalten, wie sie sagen. (Gelächter) Aber eines ist sicher. Wir vermissen sie immer noch.</w:t>
            </w:r>
          </w:p>
          <w:p w14:paraId="2B543E7F"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Hill: Ja, wir vermissen sie wirklich.</w:t>
            </w:r>
          </w:p>
          <w:p w14:paraId="59EE5997" w14:textId="77777777" w:rsidR="00D64E5F" w:rsidRPr="00D7400C" w:rsidRDefault="00D64E5F" w:rsidP="00D64E5F">
            <w:pPr>
              <w:spacing w:line="360" w:lineRule="auto"/>
              <w:rPr>
                <w:rFonts w:ascii="Times New Roman" w:hAnsi="Times New Roman" w:cs="Times New Roman"/>
                <w:sz w:val="24"/>
                <w:szCs w:val="24"/>
                <w:lang w:val="de-DE"/>
              </w:rPr>
            </w:pPr>
          </w:p>
          <w:p w14:paraId="27EFCC53" w14:textId="77777777" w:rsidR="00D64E5F" w:rsidRPr="00D7400C" w:rsidRDefault="00D64E5F" w:rsidP="00D64E5F">
            <w:pPr>
              <w:spacing w:line="360" w:lineRule="auto"/>
              <w:rPr>
                <w:rFonts w:ascii="Times New Roman" w:hAnsi="Times New Roman" w:cs="Times New Roman"/>
                <w:sz w:val="24"/>
                <w:szCs w:val="24"/>
                <w:lang w:val="de-DE"/>
              </w:rPr>
            </w:pPr>
          </w:p>
          <w:p w14:paraId="357E5728" w14:textId="77777777" w:rsidR="00D64E5F" w:rsidRPr="00D7400C" w:rsidRDefault="00D64E5F" w:rsidP="00D64E5F">
            <w:pPr>
              <w:spacing w:line="360" w:lineRule="auto"/>
              <w:rPr>
                <w:rFonts w:ascii="Times New Roman" w:hAnsi="Times New Roman" w:cs="Times New Roman"/>
                <w:sz w:val="24"/>
                <w:szCs w:val="24"/>
                <w:lang w:val="de-DE"/>
              </w:rPr>
            </w:pPr>
          </w:p>
          <w:p w14:paraId="4AE26C8D"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ein "Haussklave" mit dem Nachmittagstee hereinkam, drehte sich das Gespräch, wie immer in der Südstaatenaristokratie, um die Torheiten ihrer Dienerschaft - eine Möglichkeit, ihre paternalistische Haltung gegenüber den Schwarzen aufrechtzuerhalten und sich so die soziale Auszeichnung früherer Zeiten zu verschaffen.</w:t>
            </w:r>
          </w:p>
          <w:p w14:paraId="6B6B40F3" w14:textId="77777777" w:rsidR="00D64E5F" w:rsidRPr="00D7400C" w:rsidRDefault="00D64E5F" w:rsidP="00D64E5F">
            <w:pPr>
              <w:spacing w:line="360" w:lineRule="auto"/>
              <w:rPr>
                <w:rFonts w:ascii="Times New Roman" w:hAnsi="Times New Roman" w:cs="Times New Roman"/>
                <w:sz w:val="24"/>
                <w:szCs w:val="24"/>
                <w:lang w:val="de-DE"/>
              </w:rPr>
            </w:pPr>
          </w:p>
          <w:p w14:paraId="15E83228" w14:textId="77777777" w:rsidR="00D64E5F" w:rsidRPr="00D7400C" w:rsidRDefault="00D64E5F" w:rsidP="00D64E5F">
            <w:pPr>
              <w:spacing w:line="360" w:lineRule="auto"/>
              <w:rPr>
                <w:rFonts w:ascii="Times New Roman" w:hAnsi="Times New Roman" w:cs="Times New Roman"/>
                <w:sz w:val="24"/>
                <w:szCs w:val="24"/>
                <w:lang w:val="de-DE"/>
              </w:rPr>
            </w:pPr>
          </w:p>
          <w:p w14:paraId="07D8E96C"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163</w:t>
            </w:r>
          </w:p>
          <w:p w14:paraId="277F9340" w14:textId="77777777" w:rsidR="00D64E5F" w:rsidRPr="00D7400C" w:rsidRDefault="00D64E5F" w:rsidP="00D64E5F">
            <w:pPr>
              <w:spacing w:line="360" w:lineRule="auto"/>
              <w:rPr>
                <w:rFonts w:ascii="Times New Roman" w:hAnsi="Times New Roman" w:cs="Times New Roman"/>
                <w:sz w:val="24"/>
                <w:szCs w:val="24"/>
                <w:lang w:val="de-DE"/>
              </w:rPr>
            </w:pPr>
          </w:p>
          <w:p w14:paraId="254D2BF0" w14:textId="77777777" w:rsidR="00D64E5F" w:rsidRPr="00D7400C" w:rsidRDefault="00D64E5F" w:rsidP="00D64E5F">
            <w:pPr>
              <w:spacing w:line="360" w:lineRule="auto"/>
              <w:rPr>
                <w:rFonts w:ascii="Times New Roman" w:hAnsi="Times New Roman" w:cs="Times New Roman"/>
                <w:sz w:val="24"/>
                <w:szCs w:val="24"/>
                <w:lang w:val="de-DE"/>
              </w:rPr>
            </w:pPr>
          </w:p>
          <w:p w14:paraId="1C9B5162"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Was Mrs. Barnett vermisst, ist nicht der Sklave als Arbeitskraft oder als Eigentum, </w:t>
            </w:r>
            <w:r w:rsidRPr="00D7400C">
              <w:rPr>
                <w:rFonts w:ascii="Times New Roman" w:hAnsi="Times New Roman" w:cs="Times New Roman"/>
                <w:sz w:val="24"/>
                <w:szCs w:val="24"/>
                <w:lang w:val="de-DE"/>
              </w:rPr>
              <w:lastRenderedPageBreak/>
              <w:t>sondern die frühere symbiotische Abhängigkeit von Sklave und Herr. Die Tatsache, dass man einen Sklaven im Wert von mehr als 1.400 Dollar durch Krankheit verlieren konnte, flößte der weißen Oberschicht eine väterliche Sorge und ein Verantwortungsgefühl für ihre Sklaven ein. Bei Mrs. Barnett zeigte sich diese Liebe in ihrem Einsatz für Schwarze, die auf Lebenszeit inhaftiert waren - mit anderen Worten: in dem Bedürfnis, einer Gruppe von Schwarzen, die wie die Sklaven nicht frei sind, Liebe entgegenzubringen.</w:t>
            </w:r>
          </w:p>
          <w:p w14:paraId="0D8DE31D" w14:textId="77777777" w:rsidR="00D64E5F" w:rsidRPr="00D7400C" w:rsidRDefault="00D64E5F" w:rsidP="00D64E5F">
            <w:pPr>
              <w:spacing w:line="360" w:lineRule="auto"/>
              <w:rPr>
                <w:rFonts w:ascii="Times New Roman" w:hAnsi="Times New Roman" w:cs="Times New Roman"/>
                <w:sz w:val="24"/>
                <w:szCs w:val="24"/>
                <w:lang w:val="de-DE"/>
              </w:rPr>
            </w:pPr>
          </w:p>
          <w:p w14:paraId="174E8017"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 es diese Art von herablassendem Rassismus, den ich selbst in Amerika auf mich nahm? Wie lange konnte ich an der naiven Vorstellung festhalten, dass ich mich als ausländischer Einwanderer in einem Meer von Rassismus über Wasser halten könnte, in dem alle anderen ertrunken waren?</w:t>
            </w:r>
          </w:p>
          <w:p w14:paraId="3994C0CE" w14:textId="77777777" w:rsidR="00D64E5F" w:rsidRPr="00D7400C" w:rsidRDefault="00D64E5F" w:rsidP="00D64E5F">
            <w:pPr>
              <w:spacing w:line="360" w:lineRule="auto"/>
              <w:rPr>
                <w:rFonts w:ascii="Times New Roman" w:hAnsi="Times New Roman" w:cs="Times New Roman"/>
                <w:sz w:val="24"/>
                <w:szCs w:val="24"/>
                <w:lang w:val="de-DE"/>
              </w:rPr>
            </w:pPr>
          </w:p>
          <w:p w14:paraId="1AB57F7F" w14:textId="77777777" w:rsidR="00D64E5F" w:rsidRPr="00D7400C" w:rsidRDefault="00D64E5F" w:rsidP="00D64E5F">
            <w:pPr>
              <w:spacing w:line="360" w:lineRule="auto"/>
              <w:rPr>
                <w:rFonts w:ascii="Times New Roman" w:hAnsi="Times New Roman" w:cs="Times New Roman"/>
                <w:sz w:val="24"/>
                <w:szCs w:val="24"/>
                <w:lang w:val="de-DE"/>
              </w:rPr>
            </w:pPr>
          </w:p>
          <w:p w14:paraId="60B7416E" w14:textId="77777777" w:rsidR="00D64E5F" w:rsidRPr="00D7400C" w:rsidRDefault="00D64E5F" w:rsidP="00D64E5F">
            <w:pPr>
              <w:spacing w:line="360" w:lineRule="auto"/>
              <w:rPr>
                <w:rFonts w:ascii="Times New Roman" w:hAnsi="Times New Roman" w:cs="Times New Roman"/>
                <w:sz w:val="24"/>
                <w:szCs w:val="24"/>
                <w:lang w:val="de-DE"/>
              </w:rPr>
            </w:pPr>
          </w:p>
          <w:p w14:paraId="7155FD83"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164</w:t>
            </w:r>
          </w:p>
          <w:p w14:paraId="0AEB81A8"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Süden erlebte ich zwei völlig gegensätzliche Reaktionen der Weißen auf unsere Unterdrückten: Hass und Liebe. Je mehr ich diese eigentümlichen Leidensmuster als Produkte eines jahrhundertealten Systems betrachtete, desto mehr lösten sich Werturteile wie Gut und Böse auf.</w:t>
            </w:r>
          </w:p>
          <w:p w14:paraId="07D9AF46"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Trotz ihrer Spur der Zerstörung konnte ich diese Weißen nicht mehr hassen. Von dem Moment an, als ich ihnen Respekt und Verständnis entgegenbrachte, begannen sich überall Türen zu öffnen: die Türen der südlichen Gastfreundschaft. Als ich später unter südafrikanischen Weißen reiste, wurde ich mit einer noch überwältigenderen Gastfreundschaft empfangen, die direkt proportional zu einem größeren Klassenunterschied zwischen Schwarzen und Weißen zu sein schien. Genau wie in </w:t>
            </w:r>
            <w:r w:rsidRPr="00D7400C">
              <w:rPr>
                <w:rFonts w:ascii="Times New Roman" w:hAnsi="Times New Roman" w:cs="Times New Roman"/>
                <w:sz w:val="24"/>
                <w:szCs w:val="24"/>
                <w:lang w:val="de-DE"/>
              </w:rPr>
              <w:lastRenderedPageBreak/>
              <w:t>Südafrika wird den Schwarzen im Süden die traditionelle Freundlichkeit entgegengebracht, solange sie den Status einer Unterschicht haben. Sie werden nicht so sehr für ihre Arbeit bezahlt, sondern vielmehr für ihre Unterwürfigkeit und Demut, dafür, dass sie "ihren Platz" kennen und abhängig sind. Ihr passiver Widerstand gegen diese Unterwerfung wird als "Verantwortungslosigkeit" und "Unentschlossenheit" angesehen, was die "Notwendigkeit" der väterlichen Beziehung weiter bestätigt und damit den weißen Status erhöht. Dieser künstlich hochgehaltene Status trägt zu dem psychischen Überschuss bei, der sich beispielsweise in einer überschwänglichen Gastfreundschaft und Freundlichkeit gegenüber dem Einzelnen, nicht aber gegenüber der Gruppe, wie "Neger", "Yankees" oder "Kommunisten" zeigt.</w:t>
            </w:r>
          </w:p>
          <w:p w14:paraId="4525CE78" w14:textId="77777777" w:rsidR="00D64E5F" w:rsidRPr="00D7400C" w:rsidRDefault="00D64E5F" w:rsidP="00D64E5F">
            <w:pPr>
              <w:spacing w:line="360" w:lineRule="auto"/>
              <w:rPr>
                <w:rFonts w:ascii="Times New Roman" w:hAnsi="Times New Roman" w:cs="Times New Roman"/>
                <w:sz w:val="24"/>
                <w:szCs w:val="24"/>
                <w:lang w:val="de-DE"/>
              </w:rPr>
            </w:pPr>
          </w:p>
          <w:p w14:paraId="566EBAB8" w14:textId="77777777" w:rsidR="00D64E5F" w:rsidRPr="00D7400C" w:rsidRDefault="00D64E5F" w:rsidP="00D64E5F">
            <w:pPr>
              <w:spacing w:line="360" w:lineRule="auto"/>
              <w:rPr>
                <w:rFonts w:ascii="Times New Roman" w:hAnsi="Times New Roman" w:cs="Times New Roman"/>
                <w:sz w:val="24"/>
                <w:szCs w:val="24"/>
                <w:lang w:val="de-DE"/>
              </w:rPr>
            </w:pPr>
          </w:p>
          <w:p w14:paraId="70FDF89C" w14:textId="77777777" w:rsidR="00D64E5F" w:rsidRPr="00D7400C" w:rsidRDefault="00D64E5F" w:rsidP="00D64E5F">
            <w:pPr>
              <w:spacing w:line="360" w:lineRule="auto"/>
              <w:rPr>
                <w:rFonts w:ascii="Times New Roman" w:hAnsi="Times New Roman" w:cs="Times New Roman"/>
                <w:sz w:val="24"/>
                <w:szCs w:val="24"/>
                <w:lang w:val="de-DE"/>
              </w:rPr>
            </w:pPr>
          </w:p>
          <w:p w14:paraId="5A377BB8"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einem Haus auf einer Plantage kam ich mit meiner Kurzhaarperücke an, aber die Gastgeberin, Emely Kelley, verliebte sich immer mehr in mich, und eines Abends überraschte ich die Tischgesellschaft, indem ich mein gesamtes Haar zeigte. Emely platzte heraus: "Ich weiß, dass du ein Kommunist bist, aber ich mag dich trotzdem."</w:t>
            </w:r>
          </w:p>
          <w:p w14:paraId="1D923636" w14:textId="77777777" w:rsidR="00D64E5F" w:rsidRPr="00D7400C" w:rsidRDefault="00D64E5F" w:rsidP="00D64E5F">
            <w:pPr>
              <w:spacing w:line="360" w:lineRule="auto"/>
              <w:rPr>
                <w:rFonts w:ascii="Times New Roman" w:hAnsi="Times New Roman" w:cs="Times New Roman"/>
                <w:sz w:val="24"/>
                <w:szCs w:val="24"/>
                <w:lang w:val="de-DE"/>
              </w:rPr>
            </w:pPr>
          </w:p>
          <w:p w14:paraId="0D366C78"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gastfreundliche Klasse mag sich nicht an weißen Terroranschlägen beteiligen, aber sie profitiert direkt von dieser Polizeiarbeit. Keines der Plantagenhäuser, in denen ich wohnte, war verschlossen, obwohl sie mit Gold, Silber und teuren Gemälden gefüllt waren - direkt neben einigen der ärmsten Menschen der Welt, die ich oft Gewaltverbrechen gegeneinander begehen sah.</w:t>
            </w:r>
          </w:p>
          <w:p w14:paraId="7BEBE991" w14:textId="77777777" w:rsidR="00D64E5F" w:rsidRPr="00D7400C" w:rsidRDefault="00D64E5F" w:rsidP="00D64E5F">
            <w:pPr>
              <w:spacing w:line="360" w:lineRule="auto"/>
              <w:rPr>
                <w:rFonts w:ascii="Times New Roman" w:hAnsi="Times New Roman" w:cs="Times New Roman"/>
                <w:sz w:val="24"/>
                <w:szCs w:val="24"/>
                <w:lang w:val="de-DE"/>
              </w:rPr>
            </w:pPr>
          </w:p>
          <w:p w14:paraId="246C65CD" w14:textId="77777777" w:rsidR="00D64E5F" w:rsidRPr="00D7400C" w:rsidRDefault="00D64E5F" w:rsidP="00D64E5F">
            <w:pPr>
              <w:spacing w:line="360" w:lineRule="auto"/>
              <w:rPr>
                <w:rFonts w:ascii="Times New Roman" w:hAnsi="Times New Roman" w:cs="Times New Roman"/>
                <w:sz w:val="24"/>
                <w:szCs w:val="24"/>
                <w:lang w:val="de-DE"/>
              </w:rPr>
            </w:pPr>
          </w:p>
          <w:p w14:paraId="6D8A2257" w14:textId="77777777" w:rsidR="00D64E5F" w:rsidRPr="00D7400C" w:rsidRDefault="00D64E5F" w:rsidP="00D64E5F">
            <w:pPr>
              <w:spacing w:line="360" w:lineRule="auto"/>
              <w:rPr>
                <w:rFonts w:ascii="Times New Roman" w:hAnsi="Times New Roman" w:cs="Times New Roman"/>
                <w:sz w:val="24"/>
                <w:szCs w:val="24"/>
                <w:lang w:val="de-DE"/>
              </w:rPr>
            </w:pPr>
          </w:p>
          <w:p w14:paraId="67545EA3"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Grund dafür, dass ich mich selbst in den gewalttätigsten Ghettos des Südens bewegen konnte, ohne um mein Leben fürchten zu müssen, war die Erkenntnis, dass die Sklaverei der 1970er Jahre</w:t>
            </w:r>
          </w:p>
          <w:p w14:paraId="2ABF76F2"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überall ihren Schutzschirm über mich hielt. Und wenn man es mit einem System zu tun hat, das so tief verwurzelt ist, dass man nicht einmal seinen "skandinavischen, blauäugigen Idealismus" versteht, gibt man auf und wird zum Teilnehmer. So erlernte ich bald die selbstverkrüppelnde und unbequeme Kunst, mir von schwarzen Dienstmädchen das Frühstück im Himmelbett (in einem von der Gastgeberin getrennten Raum) servieren zu lassen, ohne das Verbrechen zu begehen, mein eigenes Bett zu machen. In Mississippi erlebte ich, wie die Dienerschaft tagelang damit beschäftigt war, die weißen "Schönheiten" in Antebellum-Kleider zu kleiden, damit wir die alten Bälle der Konföderation </w:t>
            </w:r>
            <w:r w:rsidRPr="00D7400C">
              <w:rPr>
                <w:rFonts w:ascii="Times New Roman" w:hAnsi="Times New Roman" w:cs="Times New Roman"/>
                <w:sz w:val="24"/>
                <w:szCs w:val="24"/>
                <w:lang w:val="de-DE"/>
              </w:rPr>
              <w:lastRenderedPageBreak/>
              <w:t>fortsetzen konnten, bei denen Schwarze nur in Form einer weißen Frau in Blackface als "Mammy" auftraten.</w:t>
            </w:r>
          </w:p>
          <w:p w14:paraId="0E42F2B1" w14:textId="77777777" w:rsidR="00D64E5F" w:rsidRPr="00D7400C" w:rsidRDefault="00D64E5F" w:rsidP="00D64E5F">
            <w:pPr>
              <w:spacing w:line="360" w:lineRule="auto"/>
              <w:rPr>
                <w:rFonts w:ascii="Times New Roman" w:hAnsi="Times New Roman" w:cs="Times New Roman"/>
                <w:sz w:val="24"/>
                <w:szCs w:val="24"/>
                <w:lang w:val="de-DE"/>
              </w:rPr>
            </w:pPr>
          </w:p>
          <w:p w14:paraId="39651C6F"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liebte diese scheinbar unnahbaren, aber unglaublich warmherzigen, offenen und charmanten Schönheiten, deren unantastbares "weißes Frausein" einer der Scheingründe für den Tod Tausender schwarzer Männer in einem Terror war, der einzig und allein durch den Wunsch verursacht wurde, die weiße Vorherrschaft aufrechtzuerhalten.</w:t>
            </w:r>
          </w:p>
          <w:p w14:paraId="7700A7A3" w14:textId="77777777" w:rsidR="00D64E5F" w:rsidRPr="00D7400C" w:rsidRDefault="00D64E5F" w:rsidP="00D64E5F">
            <w:pPr>
              <w:spacing w:line="360" w:lineRule="auto"/>
              <w:rPr>
                <w:rFonts w:ascii="Times New Roman" w:hAnsi="Times New Roman" w:cs="Times New Roman"/>
                <w:sz w:val="24"/>
                <w:szCs w:val="24"/>
                <w:lang w:val="de-DE"/>
              </w:rPr>
            </w:pPr>
          </w:p>
          <w:p w14:paraId="6F2C05D5"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als ich 1978 zum ersten Mal nach Natchez zurückkehrte und die Stadt äußerst aufgebracht über einen Artikel in der New York Times vorfand, in dem die Plantagenhäuser als "dekadent und promiskuitiv" beschrieben wurden, musste ich lachen, denn ich hatte genau das selbst erlebt.</w:t>
            </w:r>
          </w:p>
          <w:p w14:paraId="06E8B2B2" w14:textId="77777777" w:rsidR="00D64E5F" w:rsidRPr="00D7400C" w:rsidRDefault="00D64E5F" w:rsidP="00D64E5F">
            <w:pPr>
              <w:spacing w:line="360" w:lineRule="auto"/>
              <w:rPr>
                <w:rFonts w:ascii="Times New Roman" w:hAnsi="Times New Roman" w:cs="Times New Roman"/>
                <w:sz w:val="24"/>
                <w:szCs w:val="24"/>
                <w:lang w:val="de-DE"/>
              </w:rPr>
            </w:pPr>
          </w:p>
          <w:p w14:paraId="743A6481"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166-169</w:t>
            </w:r>
          </w:p>
          <w:p w14:paraId="7F2E8F36" w14:textId="77777777" w:rsidR="00D64E5F" w:rsidRPr="00D7400C" w:rsidRDefault="00D64E5F" w:rsidP="00D64E5F">
            <w:pPr>
              <w:spacing w:line="360" w:lineRule="auto"/>
              <w:rPr>
                <w:rFonts w:ascii="Times New Roman" w:hAnsi="Times New Roman" w:cs="Times New Roman"/>
                <w:sz w:val="24"/>
                <w:szCs w:val="24"/>
                <w:lang w:val="de-DE"/>
              </w:rPr>
            </w:pPr>
          </w:p>
          <w:p w14:paraId="55E66EA1"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das Ja-Sagen</w:t>
            </w:r>
          </w:p>
          <w:p w14:paraId="042EF893" w14:textId="06304117" w:rsidR="00D64E5F" w:rsidRPr="00D7400C" w:rsidRDefault="009A4601" w:rsidP="00D64E5F">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sidR="00D64E5F" w:rsidRPr="00D7400C">
              <w:rPr>
                <w:rFonts w:ascii="Times New Roman" w:hAnsi="Times New Roman" w:cs="Times New Roman"/>
                <w:sz w:val="24"/>
                <w:szCs w:val="24"/>
                <w:lang w:val="de-DE"/>
              </w:rPr>
              <w:t xml:space="preserve">Die größte Freiheit, die ich kenne, ist, Ja sagen zu können; die Freiheit, sich in die Arme jedes einzelnen Menschen zu stürzen, den man trifft. Vor allem als Vagabund hat man die Freiheit, die Energie und die Zeit, jedem Menschen, dem man begegnet, gegenüber voll und ganz Mensch zu sein. Die fantastischste Lotterie, die ich mir vorstellen kann, ist das Trampen. Jedes Mal gibt es einen Preis. Von jedem einzelnen Menschen kann man etwas lernen. Ich habe noch nie nein zu einer Fahrt gesagt - selbst wenn auf dem Vordersitz Pistolen lagen oder vier finster dreinblickende Männer mit Sonnenbrillen im Auto saßen. Jeder Mensch ist wie ein Fenster, durch das man einen Blick auf die größere Gesellschaft werfen kann. Ein Mann in New York bat mich, einen U-Haul- Anhänger nach Florida zu </w:t>
            </w:r>
            <w:r w:rsidR="00D64E5F" w:rsidRPr="00D7400C">
              <w:rPr>
                <w:rFonts w:ascii="Times New Roman" w:hAnsi="Times New Roman" w:cs="Times New Roman"/>
                <w:sz w:val="24"/>
                <w:szCs w:val="24"/>
                <w:lang w:val="de-DE"/>
              </w:rPr>
              <w:lastRenderedPageBreak/>
              <w:t xml:space="preserve">fahren. Er wollte nicht sagen, was darin war. Wir vereinbarten, dass ich dafür sechzig Dollar bekommen sollte, aber ich habe das Geld nie bekommen. Durch verschiedene Quellen fand ich heraus, dass es die Mafia war, für die ich gearbeitet hatte - sie zogen es vor, einen naiven Ausländer für solche illegalen Transporte von Rauschgift usw. einzusetzen. Oder vielleicht waren es Waffen für die Exilkubaner in Miami? Ein anderes Mal, in Alabama, bat mich diese arme alte Frau von 87 Jahren, sie nach Phoenix, Arizona, zu fahren. Sie wollte dorthin fahren, um zu sterben. Ich half ihr, die Fenster ihrer baufälligen Hütte außerhalb von Notasulga mit Brettern zu vernageln, denn obwohl sie genau wusste, dass sie nie wieder zurückkehren würde, wollte sie nicht, dass die einheimischen Schwarzen dort einzogen. Auf dem ganzen Weg dorthin saß sie mit einer Pistole in der Hand. Wegen meiner langen Haare und meines Bartes </w:t>
            </w:r>
            <w:r w:rsidR="00D64E5F" w:rsidRPr="00D7400C">
              <w:rPr>
                <w:rFonts w:ascii="Times New Roman" w:hAnsi="Times New Roman" w:cs="Times New Roman"/>
                <w:sz w:val="24"/>
                <w:szCs w:val="24"/>
                <w:lang w:val="de-DE"/>
              </w:rPr>
              <w:lastRenderedPageBreak/>
              <w:t>hatte sie eine Heidenangst vor mir, aber sie hatte keine andere Möglichkeit, nach Arizona zu kommen. Sie war so schwach, dass ich sie jedes Mal tragen musste, wenn sie das Auto verlassen musste, aber trotzdem klammerte sie sich weiter an ihre Pistole. Das Auto war so alt, dass wir nur mit dreißig Meilen pro Stunde fahren konnten, und so dauerte die Fahrt vier Tage. Sie hatte jahrelang gespart, um genug Geld für Benzin zu haben, aber sie hatte kein Geld für Lebensmittel, so dass ich mehrmals aussteigen und Karotten und andere essbare Dinge am Wegesrand stehlen musste. Die meiste Zeit der Fahrt sprach sie über Gouverneur Wallace und wie sie hoffte, dass er Präsident werden würde, bevor sie starb. Auf dieser Reise habe ich mehr über Alabama gelernt, als ich in einem ganzen Leben darüber hätte lesen können.</w:t>
            </w:r>
          </w:p>
          <w:p w14:paraId="1902D79A" w14:textId="77777777" w:rsidR="00D64E5F" w:rsidRPr="00D7400C" w:rsidRDefault="00D64E5F" w:rsidP="00D64E5F">
            <w:pPr>
              <w:spacing w:line="360" w:lineRule="auto"/>
              <w:rPr>
                <w:rFonts w:ascii="Times New Roman" w:hAnsi="Times New Roman" w:cs="Times New Roman"/>
                <w:sz w:val="24"/>
                <w:szCs w:val="24"/>
                <w:lang w:val="de-DE"/>
              </w:rPr>
            </w:pPr>
          </w:p>
          <w:p w14:paraId="1D15EB44" w14:textId="77777777" w:rsidR="00D64E5F" w:rsidRPr="00D7400C" w:rsidRDefault="00D64E5F" w:rsidP="00D64E5F">
            <w:pPr>
              <w:spacing w:line="360" w:lineRule="auto"/>
              <w:rPr>
                <w:rFonts w:ascii="Times New Roman" w:hAnsi="Times New Roman" w:cs="Times New Roman"/>
                <w:sz w:val="24"/>
                <w:szCs w:val="24"/>
                <w:lang w:val="de-DE"/>
              </w:rPr>
            </w:pPr>
          </w:p>
          <w:p w14:paraId="6CEF4BA5" w14:textId="77777777" w:rsidR="00D64E5F" w:rsidRPr="00D7400C" w:rsidRDefault="00D64E5F" w:rsidP="00D64E5F">
            <w:pPr>
              <w:spacing w:line="360" w:lineRule="auto"/>
              <w:rPr>
                <w:rFonts w:ascii="Times New Roman" w:hAnsi="Times New Roman" w:cs="Times New Roman"/>
                <w:sz w:val="24"/>
                <w:szCs w:val="24"/>
                <w:lang w:val="de-DE"/>
              </w:rPr>
            </w:pPr>
          </w:p>
          <w:p w14:paraId="3335DEC5"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Florida holten mich zwei junge Frauen ab und boten mir einen Brownie an. Da ich sehr hungrig war und auf dem Rücksitz saß, ergriff ich die Gelegenheit und aß vier ganze Brownies. Ich esse immer, was man mir anbietet, auch wenn es Pillen, Dreck oder Schlimmeres ist. Und jedes Mal verschafft mir das einen gewissen Einblick in die Gesellschaft. Und so war es auch an diesem Tag.</w:t>
            </w:r>
          </w:p>
          <w:p w14:paraId="34AFFFB6"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stellte sich heraus, dass es Hasch-Brownies waren, und ich hatte viel zu viele davon gegessen. Ich war völlig zugedröhnt und konnte an diesem Tag nicht mehr trampen, da ich nicht in der Lage war, mit den Fahrern zu kommunizieren. Ich ging nach Jacksonville und setzte mich in einen Park, um darauf zu warten, dass der Rausch nachlässt. Zwei harmlose Penner kamen vorbei und setzten sich neben mich, aber plötzlich bekam ich schreckliche Angst vor ihnen und rannte zum Busbahnhof. Ich </w:t>
            </w:r>
            <w:r w:rsidRPr="00D7400C">
              <w:rPr>
                <w:rFonts w:ascii="Times New Roman" w:hAnsi="Times New Roman" w:cs="Times New Roman"/>
                <w:sz w:val="24"/>
                <w:szCs w:val="24"/>
                <w:lang w:val="de-DE"/>
              </w:rPr>
              <w:lastRenderedPageBreak/>
              <w:t xml:space="preserve">traute mich nicht mehr auf die Straße, auch nicht bei Tageslicht. (Das Haschisch machte mich extrem paranoid, und genau dann, wenn man Schwingungen der Angst an andere Menschen aussendet, wird man überfallen). An diesem Tag verstand ich die quälende Angst, die die meisten Amerikaner mit sich herumtragen und gegen die sie nichts tun können. Seit diesem Tag habe ich mehr Verständnis für die Reaktionen der Menschen in Amerika. Manchmal habe auch ich Angst vor anderen Menschen. Eines Nachts in New York hörte ich eine Stimme, die aus einer dunklen Gasse in der unheimlichen Gegend nahe der Ninth Avenue zu mir rief. Ich war fest davon überzeugt, dass ich angegriffen werden würde, wenn ich in die Gasse ging. Aber ich hatte noch mehr Angst, dass, wenn ich es nicht täte, dies einen Präzedenzfall schaffen würde, und dass ich dann wie so viele andere in Amerika gelähmt sein würde. Ich habe mich gezwungen, dort </w:t>
            </w:r>
            <w:r w:rsidRPr="00D7400C">
              <w:rPr>
                <w:rFonts w:ascii="Times New Roman" w:hAnsi="Times New Roman" w:cs="Times New Roman"/>
                <w:sz w:val="24"/>
                <w:szCs w:val="24"/>
                <w:lang w:val="de-DE"/>
              </w:rPr>
              <w:lastRenderedPageBreak/>
              <w:t>hineinzugehen. Natürlich stellte sich heraus, dass es sich nur um ein abgenutztes Fünf-Dollar- Straßenmädchen handelte. Ich erhielt Einblick in eine Art von Leid, die ich noch nie zuvor erlebt hatte, was mir wieder einmal bewies, dass es nie schadet, Ja zu sagen. In der Regel wird man dafür direkt belohnt.</w:t>
            </w:r>
          </w:p>
          <w:p w14:paraId="5EF1C248" w14:textId="77777777" w:rsidR="00D64E5F" w:rsidRPr="00D7400C" w:rsidRDefault="00D64E5F" w:rsidP="00D64E5F">
            <w:pPr>
              <w:spacing w:line="360" w:lineRule="auto"/>
              <w:rPr>
                <w:rFonts w:ascii="Times New Roman" w:hAnsi="Times New Roman" w:cs="Times New Roman"/>
                <w:sz w:val="24"/>
                <w:szCs w:val="24"/>
                <w:lang w:val="de-DE"/>
              </w:rPr>
            </w:pPr>
          </w:p>
          <w:p w14:paraId="7BB723D6" w14:textId="77777777" w:rsidR="00D64E5F" w:rsidRPr="00D7400C" w:rsidRDefault="00D64E5F" w:rsidP="00D64E5F">
            <w:pPr>
              <w:spacing w:line="360" w:lineRule="auto"/>
              <w:rPr>
                <w:rFonts w:ascii="Times New Roman" w:hAnsi="Times New Roman" w:cs="Times New Roman"/>
                <w:sz w:val="24"/>
                <w:szCs w:val="24"/>
                <w:lang w:val="de-DE"/>
              </w:rPr>
            </w:pPr>
          </w:p>
          <w:p w14:paraId="3BE6C739" w14:textId="77777777" w:rsidR="00D64E5F" w:rsidRPr="00D7400C" w:rsidRDefault="00D64E5F" w:rsidP="00D64E5F">
            <w:pPr>
              <w:spacing w:line="360" w:lineRule="auto"/>
              <w:rPr>
                <w:rFonts w:ascii="Times New Roman" w:hAnsi="Times New Roman" w:cs="Times New Roman"/>
                <w:sz w:val="24"/>
                <w:szCs w:val="24"/>
                <w:lang w:val="de-DE"/>
              </w:rPr>
            </w:pPr>
          </w:p>
          <w:p w14:paraId="1F75A090"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Detroit bat mich ein fünfjähriger Junge hartnäckig, mit ihm nach Hause zu gehen und einige Fotos von seiner Mutter zu machen. Ich hatte an diesem Tag keine Zeit, beschloss aber trotzdem, mit ihm zu gehen. Als wir bei ihm zu Hause ankamen, sah ich, dass seine Mutter krank war, und vier seiner sieben Geschwister hatten große Rattenbisse auf dem Rücken und an den Beinen.</w:t>
            </w:r>
          </w:p>
          <w:p w14:paraId="7E9D7965" w14:textId="77777777" w:rsidR="00D64E5F" w:rsidRPr="00D7400C" w:rsidRDefault="00D64E5F" w:rsidP="00D64E5F">
            <w:pPr>
              <w:spacing w:line="360" w:lineRule="auto"/>
              <w:rPr>
                <w:rFonts w:ascii="Times New Roman" w:hAnsi="Times New Roman" w:cs="Times New Roman"/>
                <w:sz w:val="24"/>
                <w:szCs w:val="24"/>
                <w:lang w:val="de-DE"/>
              </w:rPr>
            </w:pPr>
          </w:p>
          <w:p w14:paraId="7A4703A9" w14:textId="77777777" w:rsidR="00D64E5F" w:rsidRPr="00D7400C" w:rsidRDefault="00D64E5F" w:rsidP="00D64E5F">
            <w:pPr>
              <w:spacing w:line="360" w:lineRule="auto"/>
              <w:rPr>
                <w:rFonts w:ascii="Times New Roman" w:hAnsi="Times New Roman" w:cs="Times New Roman"/>
                <w:sz w:val="24"/>
                <w:szCs w:val="24"/>
                <w:lang w:val="de-DE"/>
              </w:rPr>
            </w:pPr>
          </w:p>
          <w:p w14:paraId="116460DC" w14:textId="77777777" w:rsidR="00D64E5F" w:rsidRPr="00D7400C" w:rsidRDefault="00D64E5F" w:rsidP="00D64E5F">
            <w:pPr>
              <w:spacing w:line="360" w:lineRule="auto"/>
              <w:rPr>
                <w:rFonts w:ascii="Times New Roman" w:hAnsi="Times New Roman" w:cs="Times New Roman"/>
                <w:sz w:val="24"/>
                <w:szCs w:val="24"/>
                <w:lang w:val="de-DE"/>
              </w:rPr>
            </w:pPr>
          </w:p>
          <w:p w14:paraId="52E49224"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Anfangs hielt ich es für eine Schwäche, nicht nein sagen zu können, da ich immer sehr nachgiebig war. Aber jetzt bin ich davon überzeugt, dass es eine Stärke ist, und habe es mir deshalb zur Gewohnheit gemacht, wo immer ich hingehe. Fast jeden Tag, wenn ich per Anhalter unterwegs bin, werde ich irgendwann von einem Fahrer in ein Restaurant eingeladen. Ich bekomme die Speisekarte, aber es ist mir unmöglich, mich zu entscheiden. Nach einer peinlich langen Pause</w:t>
            </w:r>
          </w:p>
          <w:p w14:paraId="25C74E17"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schlägt der Fahrer meist etwas vor, und ich sage sofort ja. Es ist mir völlig gleichgültig, was man mir serviert. Essen ist nur ein Mittel, um weiterzukommen. Ich habe festgestellt, dass sogar die Unfähigkeit, sich etwas auszusuchen, auf Reisen ihre Vorteile hat. Als ich in der Blutbank in New Orleans war und mich wie üblich durch die "schwule Mauer" aus dieser Stadt mit vielen Schwulen herauskämpfte, wurde ich </w:t>
            </w:r>
            <w:r w:rsidRPr="00D7400C">
              <w:rPr>
                <w:rFonts w:ascii="Times New Roman" w:hAnsi="Times New Roman" w:cs="Times New Roman"/>
                <w:sz w:val="24"/>
                <w:szCs w:val="24"/>
                <w:lang w:val="de-DE"/>
              </w:rPr>
              <w:lastRenderedPageBreak/>
              <w:t xml:space="preserve">auf dem Weg zu den Überschwemmungen im Mississippi-Delta von einem fetten Antiquitätenhändler mitgenommen. Er drängte mich immer wieder, mit ihm in die dunklen Wälder zu fahren, mit Versprechungen wie "Ich werde dich nachher bei einer reichen weißen Dame unterbringen". Ich wollte keine Zeit mit einem weiteren "schmutzigen alten Mann" verschwenden, konnte mich aber nicht dazu durchringen, direkt nein zu sagen. So ließ ich ihn schließlich seinen Gelüsten in den Wäldern nachgehen, und tatsächlich fuhr er mich anschließend zu einem der großen Plantagenhäuser in Natchez, wo sein Freund, der Besitzer Emely Kelley, mich sofort zu ebenso intimen Erlebnissen einlud. Ich hatte vor langer Zeit gelernt, dass man nicht in den Himmel kommt, wenn man nicht zu ein wenig Schmerz ja sagt. Nach wochenlangem Hunger fühlte es sich wirklich wie ein Eintritt in den Himmel an, als wir von schwarzen Dienern auf </w:t>
            </w:r>
            <w:r w:rsidRPr="00D7400C">
              <w:rPr>
                <w:rFonts w:ascii="Times New Roman" w:hAnsi="Times New Roman" w:cs="Times New Roman"/>
                <w:sz w:val="24"/>
                <w:szCs w:val="24"/>
                <w:lang w:val="de-DE"/>
              </w:rPr>
              <w:lastRenderedPageBreak/>
              <w:t xml:space="preserve">silbernen Tabletts in den überdachten Betten bedient wurden. Doch es ist wichtig, wieder auf den Boden der Tatsachen zurückzukommen. Als ich nach zwei Wochen die Villa verließ, landete ich noch am selben Abend bei einem schwarzen Zuhälter in Greenville, im Armutsgebiet des Deltas. Wir wurden gute Freunde, und er sagte, dass er mir wegen unserer Freundschaft eine seiner Prostituierten schenken würde. Ich habe nichts gesagt. Er nahm mich mit in eine Bar, in der vier seiner "Mädchen" herumstanden. "Such dir eine Muschi aus, die du willst. Du kannst sie umsonst haben", sagte er. Ich wusste nicht, was ich tun sollte. Ich habe diese schwarzen Prostituierten mit ihrer fantastischen Mischung aus brutaler Gewalt und intensiver Zärtlichkeit lieben gelernt. Von einer schwarzen Prostituierten kann man an einem Tag mehr über die Gesellschaft lernen als von zehn Universitätsvorlesungen. Aber es war mir </w:t>
            </w:r>
            <w:r w:rsidRPr="00D7400C">
              <w:rPr>
                <w:rFonts w:ascii="Times New Roman" w:hAnsi="Times New Roman" w:cs="Times New Roman"/>
                <w:sz w:val="24"/>
                <w:szCs w:val="24"/>
                <w:lang w:val="de-DE"/>
              </w:rPr>
              <w:lastRenderedPageBreak/>
              <w:t>einfach unmöglich, mich zu entscheiden.*) Dann nahm Ed, wie er genannt wurde, mich wieder mit nach Hause. Von da an wurde er offener und es stellte sich heraus, dass er mich auf die Probe gestellt hatte. Er war sehr interessiert an den Dingen, die ich ihm erzählt hatte, aber er hatte noch nie einen Weißen getroffen, dem er vertrauen konnte, und wollte nun sehen, ob ich wie die anderen Weißen in Mississippi war. Diese Nacht wurde zu einer der intensivsten Erfahrungen, die ich je gemacht hatte. Wir lagen beide in dem Bett, das er normalerweise für seine Geschäfte benutzte, und er erzählte mir die ganze Nacht über seine Kindheit. Das alles war für mich wie eine Offenbarung. Es war das erste Mal, dass ich in Mississippi war, und es hatte wahrscheinlich eine besonders starke Wirkung auf mich, weil ich</w:t>
            </w:r>
          </w:p>
          <w:p w14:paraId="6A0B881E"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gerade zwei Wochen lang in riesigen Plantagenhäusern mit diesen riesigen Antebellum-Kleidern und überall Gold und </w:t>
            </w:r>
            <w:r w:rsidRPr="00D7400C">
              <w:rPr>
                <w:rFonts w:ascii="Times New Roman" w:hAnsi="Times New Roman" w:cs="Times New Roman"/>
                <w:sz w:val="24"/>
                <w:szCs w:val="24"/>
                <w:lang w:val="de-DE"/>
              </w:rPr>
              <w:lastRenderedPageBreak/>
              <w:t xml:space="preserve">Glitzer gelebt hatte. Er erzählte mir von dem Hunger, davon, wie er seit seinem fünften Lebensjahr für zwei Dollar am Tag Baumwolle pflücken musste, davon, dass er nie richtig zur Schule gegangen sei, weil er Baumwolle pflücken musste, und von all den Demütigungen, die er sich ständig von den Weißen gefallen lassen musste. Dann wollte er es einfach nicht mehr ertragen. "Verdammt nein", wiederholte er immer wieder. Er wollte raus aus dieser Baumwollhölle. Also war er Zuhälter geworden. Sowohl er als auch seine Mädchen waren sich einig, dass es besser war, sich auf diese Weise zu prostituieren als auf den Baumwollfeldern. In beiden Fällen ist es der weiße Mann, der den Gewinn einstreicht, aber auf diese Weise verdienten sie mehr Geld: fünfzehn Dollar pro Nacht und Mädchen. Sein ganzes Leben lang hatte er den weißen Mann studiert, jede einzelne Geste und jeden Gedanken. Er hatte das Gefühl, den weißen Mann besser </w:t>
            </w:r>
            <w:r w:rsidRPr="00D7400C">
              <w:rPr>
                <w:rFonts w:ascii="Times New Roman" w:hAnsi="Times New Roman" w:cs="Times New Roman"/>
                <w:sz w:val="24"/>
                <w:szCs w:val="24"/>
                <w:lang w:val="de-DE"/>
              </w:rPr>
              <w:lastRenderedPageBreak/>
              <w:t xml:space="preserve">zu kennen als sich selbst - und doch verstand er ihn nicht. Aber seine Erfahrungen hatten ihn zu einem guten Zuhälter gemacht, obwohl er erst neunzehn Jahre alt war. Er wusste genau, wie er weiße Männer mit seinen Mädchen in Kontakt bringen konnte. Aber es tat ihm weh, es zu tun. Es hinterließ eine tiefe Wunde. Er fühlte, dass er sowohl seine Rasse als auch seinen Stolz verkaufte, aber dass er keine andere Wahl hatte. Er hasste den weißen Mann von ganzem Herzen, aber er wagte nicht, es zu zeigen. In dieser Nacht wurde mir klar, dass, wenn viele Schwarze in Mississippi so fühlten wie Ed, der Tag kommen würde, an dem es für die Weißen nicht gut aussehen würde. Nach dieser Nacht war ich so erschüttert, dass ich in den nächsten Tagen nicht in der Lage war, den Weißen in die Augen zu sehen. Ich hatte an diesem Tag Glück gehabt, denn jemand hatte mir Batterien für mein Tonbandgerät gegeben. So konnte ich viel von dem </w:t>
            </w:r>
            <w:r w:rsidRPr="00D7400C">
              <w:rPr>
                <w:rFonts w:ascii="Times New Roman" w:hAnsi="Times New Roman" w:cs="Times New Roman"/>
                <w:sz w:val="24"/>
                <w:szCs w:val="24"/>
                <w:lang w:val="de-DE"/>
              </w:rPr>
              <w:lastRenderedPageBreak/>
              <w:t>aufnehmen, was er an diesem Abend sagte. Wenn ich jetzt unter den Weißen in Mississippi herumreise und mit ihnen zusammenlebe, spiele ich mir abends oft dieses Band vor. Ich möchte vermeiden, dass ich mich zu sehr mit ihrer Sichtweise identifiziere. Mit ihrem charmanten Akzent und ihrer großen menschlichen Wärme ist es schwer, sich nicht verführen zu lassen. Die Kunst besteht darin, inmitten des kochenden Hexenkessels des Südens einen kühlen Kopf zu bewahren.</w:t>
            </w:r>
          </w:p>
          <w:p w14:paraId="5771D6D7" w14:textId="77777777" w:rsidR="00D64E5F" w:rsidRPr="00D7400C" w:rsidRDefault="00D64E5F" w:rsidP="00D64E5F">
            <w:pPr>
              <w:spacing w:line="360" w:lineRule="auto"/>
              <w:rPr>
                <w:rFonts w:ascii="Times New Roman" w:hAnsi="Times New Roman" w:cs="Times New Roman"/>
                <w:sz w:val="24"/>
                <w:szCs w:val="24"/>
                <w:lang w:val="de-DE"/>
              </w:rPr>
            </w:pPr>
          </w:p>
          <w:p w14:paraId="454BDE2E"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hielt es für einen Zufall, dass Ed sich mir gegenüber öffnete, denn eigentlich hatte ich mich eher zu den Prostituierten hingezogen gefühlt. Aber jetzt beginne ich zu glauben, dass es nicht nur Zufall war. Es ist, als gäbe es immer etwas, das mich in die richtigen Situationen führt.</w:t>
            </w:r>
          </w:p>
          <w:p w14:paraId="0A977004" w14:textId="77777777" w:rsidR="00D64E5F" w:rsidRPr="00D7400C" w:rsidRDefault="00D64E5F" w:rsidP="00D64E5F">
            <w:pPr>
              <w:spacing w:line="360" w:lineRule="auto"/>
              <w:rPr>
                <w:rFonts w:ascii="Times New Roman" w:hAnsi="Times New Roman" w:cs="Times New Roman"/>
                <w:sz w:val="24"/>
                <w:szCs w:val="24"/>
                <w:lang w:val="de-DE"/>
              </w:rPr>
            </w:pPr>
          </w:p>
          <w:p w14:paraId="6EB1131B"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Brief an einen amerikanischen Freund</w:t>
            </w:r>
          </w:p>
          <w:p w14:paraId="1A36E1DB" w14:textId="77777777" w:rsidR="00D64E5F" w:rsidRPr="00D7400C" w:rsidRDefault="00D64E5F" w:rsidP="00D64E5F">
            <w:pPr>
              <w:spacing w:line="360" w:lineRule="auto"/>
              <w:rPr>
                <w:rFonts w:ascii="Times New Roman" w:hAnsi="Times New Roman" w:cs="Times New Roman"/>
                <w:sz w:val="24"/>
                <w:szCs w:val="24"/>
                <w:lang w:val="de-DE"/>
              </w:rPr>
            </w:pPr>
          </w:p>
          <w:p w14:paraId="46834987" w14:textId="77777777" w:rsidR="00D64E5F" w:rsidRPr="00D7400C" w:rsidRDefault="00D64E5F" w:rsidP="00D64E5F">
            <w:pPr>
              <w:spacing w:line="360" w:lineRule="auto"/>
              <w:rPr>
                <w:rFonts w:ascii="Times New Roman" w:hAnsi="Times New Roman" w:cs="Times New Roman"/>
                <w:sz w:val="24"/>
                <w:szCs w:val="24"/>
                <w:lang w:val="de-DE"/>
              </w:rPr>
            </w:pPr>
          </w:p>
          <w:p w14:paraId="35A89802" w14:textId="77777777" w:rsidR="00D64E5F" w:rsidRPr="00D7400C" w:rsidRDefault="00D64E5F" w:rsidP="00D64E5F">
            <w:pPr>
              <w:spacing w:line="360" w:lineRule="auto"/>
              <w:rPr>
                <w:rFonts w:ascii="Times New Roman" w:hAnsi="Times New Roman" w:cs="Times New Roman"/>
                <w:sz w:val="24"/>
                <w:szCs w:val="24"/>
                <w:lang w:val="de-DE"/>
              </w:rPr>
            </w:pPr>
          </w:p>
          <w:p w14:paraId="1FDC6802"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(Inzwischen habe ich festgestellt, dass diese schlichten Sätze aus diesem ursprünglichen Brief über meine Liebe zu Prostituierten als unterdrückter Gruppe in den USA und in Großbritannien oft eher in sexueller als in politischer Hinsicht missverstanden werden. Für ein klareres Verständnis meiner Beziehung zu Prostituierten siehe Seite 381).</w:t>
            </w:r>
          </w:p>
          <w:p w14:paraId="658EE20D" w14:textId="77777777" w:rsidR="00D64E5F" w:rsidRPr="00D7400C" w:rsidRDefault="00D64E5F" w:rsidP="00D64E5F">
            <w:pPr>
              <w:spacing w:line="360" w:lineRule="auto"/>
              <w:rPr>
                <w:rFonts w:ascii="Times New Roman" w:hAnsi="Times New Roman" w:cs="Times New Roman"/>
                <w:sz w:val="24"/>
                <w:szCs w:val="24"/>
                <w:lang w:val="de-DE"/>
              </w:rPr>
            </w:pPr>
          </w:p>
          <w:p w14:paraId="3582F7F2" w14:textId="77777777" w:rsidR="00D64E5F" w:rsidRPr="00D7400C" w:rsidRDefault="00D64E5F" w:rsidP="00D64E5F">
            <w:pPr>
              <w:spacing w:line="360" w:lineRule="auto"/>
              <w:rPr>
                <w:rFonts w:ascii="Times New Roman" w:hAnsi="Times New Roman" w:cs="Times New Roman"/>
                <w:sz w:val="24"/>
                <w:szCs w:val="24"/>
                <w:lang w:val="de-DE"/>
              </w:rPr>
            </w:pPr>
          </w:p>
          <w:p w14:paraId="16BC87BE"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174</w:t>
            </w:r>
          </w:p>
          <w:p w14:paraId="59B03480" w14:textId="77777777" w:rsidR="00D64E5F" w:rsidRPr="00D7400C" w:rsidRDefault="00D64E5F" w:rsidP="00D64E5F">
            <w:pPr>
              <w:spacing w:line="360" w:lineRule="auto"/>
              <w:rPr>
                <w:rFonts w:ascii="Times New Roman" w:hAnsi="Times New Roman" w:cs="Times New Roman"/>
                <w:sz w:val="24"/>
                <w:szCs w:val="24"/>
                <w:lang w:val="de-DE"/>
              </w:rPr>
            </w:pPr>
          </w:p>
          <w:p w14:paraId="7C8DC8FC"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Einer der eigentümlichsten Aspekte der südlichen Gastfreundschaft ist der Wunsch, einem männlichen Besucher sofort ein sehr attraktives "Mädchen" zu "schenken". Nicht nur bei der alten Aristokratie, sondern auch bei den "aufstrebenden" Millionären. Selten verging mehr als ein Tag, bevor sie mir eine "Verabredung" aus der gleichen Klasse </w:t>
            </w:r>
            <w:r w:rsidRPr="00D7400C">
              <w:rPr>
                <w:rFonts w:ascii="Times New Roman" w:hAnsi="Times New Roman" w:cs="Times New Roman"/>
                <w:sz w:val="24"/>
                <w:szCs w:val="24"/>
                <w:lang w:val="de-DE"/>
              </w:rPr>
              <w:lastRenderedPageBreak/>
              <w:t>(oder häufiger eine, die danach strebt, Mitglied dieser Klasse zu werden) verschafften, oft ohne mich gefragt zu haben. Als ich in Mississippi bei Verwandten von Senator Stennis, einem Erzkonservativen, lebte, wurde mir eine Liste mit möglichen Schönheiten zur Auswahl vorgelegt. Jack Ray, der Bankier aus Alabama, bestand unbedingt darauf, mir die persönliche Sekretärin von Senator Allan für die Nacht zu geben.</w:t>
            </w:r>
          </w:p>
          <w:p w14:paraId="66647770" w14:textId="77777777" w:rsidR="00D64E5F" w:rsidRPr="00D7400C" w:rsidRDefault="00D64E5F" w:rsidP="00D64E5F">
            <w:pPr>
              <w:spacing w:line="360" w:lineRule="auto"/>
              <w:rPr>
                <w:rFonts w:ascii="Times New Roman" w:hAnsi="Times New Roman" w:cs="Times New Roman"/>
                <w:sz w:val="24"/>
                <w:szCs w:val="24"/>
                <w:lang w:val="de-DE"/>
              </w:rPr>
            </w:pPr>
          </w:p>
          <w:p w14:paraId="3746E253" w14:textId="77777777" w:rsidR="00D64E5F" w:rsidRPr="00D7400C" w:rsidRDefault="00D64E5F" w:rsidP="00D64E5F">
            <w:pPr>
              <w:spacing w:line="360" w:lineRule="auto"/>
              <w:rPr>
                <w:rFonts w:ascii="Times New Roman" w:hAnsi="Times New Roman" w:cs="Times New Roman"/>
                <w:sz w:val="24"/>
                <w:szCs w:val="24"/>
                <w:lang w:val="de-DE"/>
              </w:rPr>
            </w:pPr>
          </w:p>
          <w:p w14:paraId="35654D70" w14:textId="77777777" w:rsidR="00D64E5F" w:rsidRPr="00D7400C" w:rsidRDefault="00D64E5F" w:rsidP="00D64E5F">
            <w:pPr>
              <w:spacing w:line="360" w:lineRule="auto"/>
              <w:rPr>
                <w:rFonts w:ascii="Times New Roman" w:hAnsi="Times New Roman" w:cs="Times New Roman"/>
                <w:sz w:val="24"/>
                <w:szCs w:val="24"/>
                <w:lang w:val="de-DE"/>
              </w:rPr>
            </w:pPr>
          </w:p>
          <w:p w14:paraId="0A589FE0"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Ihre Einstellung zur "weißen Weiblichkeit" schien kaum besser zu sein als ihr historisches Verhältnis zur schwarzen Weiblichkeit, und doch wird diese heilige weiße Weiblichkeit als eine der vielen Ausreden für die gewaltsame Unterdrückung der Schwarzen und zur Einschüchterung der Weißen benutzt. Echte Liebe kann unter Kristallleuchtern vielleicht </w:t>
            </w:r>
            <w:r w:rsidRPr="00D7400C">
              <w:rPr>
                <w:rFonts w:ascii="Times New Roman" w:hAnsi="Times New Roman" w:cs="Times New Roman"/>
                <w:sz w:val="24"/>
                <w:szCs w:val="24"/>
                <w:lang w:val="de-DE"/>
              </w:rPr>
              <w:lastRenderedPageBreak/>
              <w:t>genauso wenig gedeihen wie im Schein der Petroleumlampe unter denjenigen, die "zusammenwohnen".</w:t>
            </w:r>
          </w:p>
          <w:p w14:paraId="04FA1438" w14:textId="77777777" w:rsidR="00D64E5F" w:rsidRPr="00D7400C" w:rsidRDefault="00D64E5F" w:rsidP="00D64E5F">
            <w:pPr>
              <w:spacing w:line="360" w:lineRule="auto"/>
              <w:rPr>
                <w:rFonts w:ascii="Times New Roman" w:hAnsi="Times New Roman" w:cs="Times New Roman"/>
                <w:sz w:val="24"/>
                <w:szCs w:val="24"/>
                <w:lang w:val="de-DE"/>
              </w:rPr>
            </w:pPr>
          </w:p>
          <w:p w14:paraId="08E65288" w14:textId="77777777" w:rsidR="00D64E5F" w:rsidRPr="00D7400C" w:rsidRDefault="00D64E5F" w:rsidP="00D64E5F">
            <w:pPr>
              <w:spacing w:line="360" w:lineRule="auto"/>
              <w:rPr>
                <w:rFonts w:ascii="Times New Roman" w:hAnsi="Times New Roman" w:cs="Times New Roman"/>
                <w:sz w:val="24"/>
                <w:szCs w:val="24"/>
                <w:lang w:val="de-DE"/>
              </w:rPr>
            </w:pPr>
          </w:p>
          <w:p w14:paraId="06F8E900" w14:textId="77777777" w:rsidR="00D64E5F" w:rsidRPr="00D7400C" w:rsidRDefault="00D64E5F" w:rsidP="00D64E5F">
            <w:pPr>
              <w:spacing w:line="360" w:lineRule="auto"/>
              <w:rPr>
                <w:rFonts w:ascii="Times New Roman" w:hAnsi="Times New Roman" w:cs="Times New Roman"/>
                <w:sz w:val="24"/>
                <w:szCs w:val="24"/>
                <w:lang w:val="de-DE"/>
              </w:rPr>
            </w:pPr>
          </w:p>
          <w:p w14:paraId="160F6451"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179</w:t>
            </w:r>
          </w:p>
          <w:p w14:paraId="67883D8E" w14:textId="77777777" w:rsidR="00D64E5F" w:rsidRPr="00D7400C" w:rsidRDefault="00D64E5F" w:rsidP="00D64E5F">
            <w:pPr>
              <w:spacing w:line="360" w:lineRule="auto"/>
              <w:rPr>
                <w:rFonts w:ascii="Times New Roman" w:hAnsi="Times New Roman" w:cs="Times New Roman"/>
                <w:sz w:val="24"/>
                <w:szCs w:val="24"/>
                <w:lang w:val="de-DE"/>
              </w:rPr>
            </w:pPr>
          </w:p>
          <w:p w14:paraId="6F40C604" w14:textId="77777777" w:rsidR="00D64E5F" w:rsidRPr="00D7400C" w:rsidRDefault="00D64E5F" w:rsidP="00D64E5F">
            <w:pPr>
              <w:spacing w:line="360" w:lineRule="auto"/>
              <w:rPr>
                <w:rFonts w:ascii="Times New Roman" w:hAnsi="Times New Roman" w:cs="Times New Roman"/>
                <w:sz w:val="24"/>
                <w:szCs w:val="24"/>
                <w:lang w:val="de-DE"/>
              </w:rPr>
            </w:pPr>
          </w:p>
          <w:p w14:paraId="22F98CC1"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Meines Erachtens kann kein Weißer den enormen psychologischen Druck nachvollziehen, unter dem Schwarze stehen, die ständig mit der Botschaft bombardiert werden, sie seien weniger wert als Weiße.</w:t>
            </w:r>
          </w:p>
          <w:p w14:paraId="5A9980FC" w14:textId="77777777" w:rsidR="00D64E5F" w:rsidRPr="00D7400C" w:rsidRDefault="00D64E5F" w:rsidP="00D64E5F">
            <w:pPr>
              <w:spacing w:line="360" w:lineRule="auto"/>
              <w:rPr>
                <w:rFonts w:ascii="Times New Roman" w:hAnsi="Times New Roman" w:cs="Times New Roman"/>
                <w:sz w:val="24"/>
                <w:szCs w:val="24"/>
                <w:lang w:val="de-DE"/>
              </w:rPr>
            </w:pPr>
          </w:p>
          <w:p w14:paraId="4DF61837"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schlimmste Schaden entsteht, wenn das Opfer beginnt, die Vorurteile des Unterdrückers zu glauben. Ich höre häufig grausame Abwertungen wie "Du bist ein Scheißkerl, Nigger", die in den Familien der Unterschicht widerhallen. Sie flößen sich gegenseitig unsere tiefen rassistischen </w:t>
            </w:r>
            <w:r w:rsidRPr="00D7400C">
              <w:rPr>
                <w:rFonts w:ascii="Times New Roman" w:hAnsi="Times New Roman" w:cs="Times New Roman"/>
                <w:sz w:val="24"/>
                <w:szCs w:val="24"/>
                <w:lang w:val="de-DE"/>
              </w:rPr>
              <w:lastRenderedPageBreak/>
              <w:t>Gefühle für sie ein, zusammen mit der düsteren Aussicht, für immer in den Schatten der weißen Gesellschaft verbannt zu werden. Die Hoffnung, die ich in den 70er Jahren bei den Schwarzen gefunden habe, ist inzwischen überall durch Selbstbeschuldigung ersetzt worden.</w:t>
            </w:r>
          </w:p>
          <w:p w14:paraId="750BD98F" w14:textId="77777777" w:rsidR="00D64E5F" w:rsidRPr="00D7400C" w:rsidRDefault="00D64E5F" w:rsidP="00D64E5F">
            <w:pPr>
              <w:spacing w:line="360" w:lineRule="auto"/>
              <w:rPr>
                <w:rFonts w:ascii="Times New Roman" w:hAnsi="Times New Roman" w:cs="Times New Roman"/>
                <w:sz w:val="24"/>
                <w:szCs w:val="24"/>
                <w:lang w:val="de-DE"/>
              </w:rPr>
            </w:pPr>
          </w:p>
          <w:p w14:paraId="62A62C26" w14:textId="77777777" w:rsidR="00D64E5F" w:rsidRPr="00D7400C" w:rsidRDefault="00D64E5F" w:rsidP="00D64E5F">
            <w:pPr>
              <w:spacing w:line="360" w:lineRule="auto"/>
              <w:rPr>
                <w:rFonts w:ascii="Times New Roman" w:hAnsi="Times New Roman" w:cs="Times New Roman"/>
                <w:sz w:val="24"/>
                <w:szCs w:val="24"/>
                <w:lang w:val="de-DE"/>
              </w:rPr>
            </w:pPr>
          </w:p>
          <w:p w14:paraId="1BF8888C" w14:textId="77777777" w:rsidR="00D64E5F" w:rsidRPr="00D7400C" w:rsidRDefault="00D64E5F" w:rsidP="00D64E5F">
            <w:pPr>
              <w:spacing w:line="360" w:lineRule="auto"/>
              <w:rPr>
                <w:rFonts w:ascii="Times New Roman" w:hAnsi="Times New Roman" w:cs="Times New Roman"/>
                <w:sz w:val="24"/>
                <w:szCs w:val="24"/>
                <w:lang w:val="de-DE"/>
              </w:rPr>
            </w:pPr>
          </w:p>
          <w:p w14:paraId="289B1510" w14:textId="77777777" w:rsidR="00D64E5F" w:rsidRPr="00D7400C" w:rsidRDefault="00D64E5F" w:rsidP="00D64E5F">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180-181</w:t>
            </w:r>
          </w:p>
          <w:p w14:paraId="7D5928C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832549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B05D63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7EE93EB"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67991D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D4AAB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7CE730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5B3A79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1BEB18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4CDECB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D6B99E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62F5ED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25EF55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840410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D6813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543E24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CC42A0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AD8687E"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23AA96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3BB4DD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83D963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2FB1A9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3FA9C9B"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C13381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78A3E2F"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5C2BFF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CC2DB9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7200B5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2485BF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FE669F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CE399E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93AC49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7AE3BC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E9A9C6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451661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89FD89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FA5AC8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E2ED9D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92E013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0C7B6E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FFB94E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BB7F4D4"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A9FE3C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ABF39B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7627A8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E25932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A26083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007ADF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D8D8AB3"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373BFB9"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457B78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9F54C9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0CE552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76D57D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EDA97BD"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7DE408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945AFA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6547C6F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DD2D69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D7733E2"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ABC934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ABC715A"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49121B7"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0CF2D806"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36E237C"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4BD442F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3D6D0C71"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11EE87B5"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2292B61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84D2F1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5DD90C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74FEC7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EC7A8E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8E11B6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16B195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726BD3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63CDA2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22791B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C6445D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AAF863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B72B83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042A75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A4516C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D90917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08D94F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F1CDE1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4A5D0A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D27040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19EC59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018724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BF89B3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92834B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11022C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250E61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1AE4DB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FA5311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74856A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559CAB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569EB3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B13460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CC750B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B63192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B61B04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4BAB31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C6E79C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DA1407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C78C2D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267903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BEDEC9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87E329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EDE359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120AE0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7419D49"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D488EB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E74267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5AE067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DF1DD7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290989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9F99D3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F872FB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2234A7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B6B498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0CDCE4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EEEB11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317DF1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BAB63F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575F33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FB2871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E4BB0B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DFD8AC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9E0C72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51282B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F9103F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1C5107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5E0DDE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4CC39A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09A914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790086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A36412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6A05B9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E196C9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F4FF70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3BB68F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07F8F9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DB3159C"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7618C0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CEFABD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4FEAA2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E966CE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60D114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30E355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42A70C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1DEC09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A51D86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6D658C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EA8F04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BE4F76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86F40A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9FDDE6A"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F6C84D9"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E42CAE1"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A269D75"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558AD966"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4849FAD"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7D39983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EF5F76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9592329"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2B6E01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C0D745E"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FAD5C00"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B052D97"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4FAA1A8"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07BDD2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63FC754B"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3945A27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2D0B7454"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14786853"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0C6EEC2"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00A3F3AF" w14:textId="77777777" w:rsidR="00771A86" w:rsidRPr="00771A86" w:rsidRDefault="00771A86" w:rsidP="00771A86">
            <w:pPr>
              <w:spacing w:line="360" w:lineRule="auto"/>
              <w:rPr>
                <w:rFonts w:ascii="Times New Roman" w:hAnsi="Times New Roman" w:cs="Times New Roman"/>
                <w:color w:val="000000" w:themeColor="text1"/>
                <w:sz w:val="24"/>
                <w:szCs w:val="24"/>
                <w:lang w:val="de-DE"/>
              </w:rPr>
            </w:pPr>
          </w:p>
          <w:p w14:paraId="4CC061D7" w14:textId="3D379B10" w:rsidR="00F724E8" w:rsidRPr="00771A86" w:rsidRDefault="00771A86" w:rsidP="00771A86">
            <w:pPr>
              <w:spacing w:line="360" w:lineRule="auto"/>
              <w:rPr>
                <w:rFonts w:ascii="Times New Roman" w:hAnsi="Times New Roman" w:cs="Times New Roman"/>
                <w:color w:val="000000" w:themeColor="text1"/>
                <w:sz w:val="24"/>
                <w:szCs w:val="24"/>
                <w:lang w:val="de-DE"/>
              </w:rPr>
            </w:pPr>
            <w:r w:rsidRPr="00771A86">
              <w:rPr>
                <w:rFonts w:ascii="Times New Roman" w:hAnsi="Times New Roman" w:cs="Times New Roman"/>
                <w:color w:val="000000" w:themeColor="text1"/>
                <w:sz w:val="24"/>
                <w:szCs w:val="24"/>
                <w:lang w:val="de-DE"/>
              </w:rPr>
              <w:br/>
            </w:r>
            <w:r w:rsidRPr="00771A86">
              <w:rPr>
                <w:rFonts w:ascii="Times New Roman" w:hAnsi="Times New Roman" w:cs="Times New Roman"/>
                <w:color w:val="000000" w:themeColor="text1"/>
                <w:sz w:val="24"/>
                <w:szCs w:val="24"/>
                <w:lang w:val="de-DE"/>
              </w:rPr>
              <w:br/>
            </w:r>
          </w:p>
          <w:p w14:paraId="56FE51B8"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7A3E7EE0" w14:textId="77777777" w:rsidR="00F724E8" w:rsidRPr="00771A86" w:rsidRDefault="00F724E8" w:rsidP="00771A86">
            <w:pPr>
              <w:spacing w:line="360" w:lineRule="auto"/>
              <w:rPr>
                <w:rFonts w:ascii="Times New Roman" w:hAnsi="Times New Roman" w:cs="Times New Roman"/>
                <w:color w:val="000000" w:themeColor="text1"/>
                <w:sz w:val="24"/>
                <w:szCs w:val="24"/>
                <w:lang w:val="de-DE"/>
              </w:rPr>
            </w:pPr>
          </w:p>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569CF"/>
    <w:rsid w:val="00072FBA"/>
    <w:rsid w:val="00074AD9"/>
    <w:rsid w:val="00074E61"/>
    <w:rsid w:val="0007692E"/>
    <w:rsid w:val="0007723A"/>
    <w:rsid w:val="000804CA"/>
    <w:rsid w:val="00086044"/>
    <w:rsid w:val="00087B5C"/>
    <w:rsid w:val="00094514"/>
    <w:rsid w:val="000A229B"/>
    <w:rsid w:val="000A5ECD"/>
    <w:rsid w:val="000B09BE"/>
    <w:rsid w:val="000C054B"/>
    <w:rsid w:val="000C1AF2"/>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E56EB"/>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94F26"/>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2A9"/>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703D"/>
    <w:rsid w:val="005D05DD"/>
    <w:rsid w:val="005D0657"/>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A460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B2EC1"/>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4E5F"/>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4740"/>
    <w:rsid w:val="00E66D69"/>
    <w:rsid w:val="00E72982"/>
    <w:rsid w:val="00E73637"/>
    <w:rsid w:val="00E80546"/>
    <w:rsid w:val="00E909CC"/>
    <w:rsid w:val="00E93643"/>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D59C7"/>
    <w:rsid w:val="00EF6021"/>
    <w:rsid w:val="00F063E4"/>
    <w:rsid w:val="00F07A38"/>
    <w:rsid w:val="00F110C6"/>
    <w:rsid w:val="00F17D52"/>
    <w:rsid w:val="00F34394"/>
    <w:rsid w:val="00F36A1D"/>
    <w:rsid w:val="00F46AA8"/>
    <w:rsid w:val="00F46EF0"/>
    <w:rsid w:val="00F53D5A"/>
    <w:rsid w:val="00F55F12"/>
    <w:rsid w:val="00F56B12"/>
    <w:rsid w:val="00F57633"/>
    <w:rsid w:val="00F602B4"/>
    <w:rsid w:val="00F6334F"/>
    <w:rsid w:val="00F63DBD"/>
    <w:rsid w:val="00F724E8"/>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8137</Words>
  <Characters>49640</Characters>
  <Application>Microsoft Office Word</Application>
  <DocSecurity>0</DocSecurity>
  <Lines>413</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cp:revision>
  <dcterms:created xsi:type="dcterms:W3CDTF">2022-05-11T13:37:00Z</dcterms:created>
  <dcterms:modified xsi:type="dcterms:W3CDTF">2022-05-11T13:43:00Z</dcterms:modified>
</cp:coreProperties>
</file>